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4E3E6DA5" w:rsidR="00E34F36" w:rsidRPr="00F53533" w:rsidRDefault="00C2476C" w:rsidP="00B25F8E">
      <w:pPr>
        <w:rPr>
          <w:b/>
          <w:color w:val="C41F32"/>
          <w:sz w:val="34"/>
          <w:szCs w:val="34"/>
        </w:rPr>
      </w:pPr>
      <w:r w:rsidRPr="00F53533">
        <w:rPr>
          <w:noProof/>
          <w:color w:val="C41F32"/>
          <w:sz w:val="34"/>
          <w:szCs w:val="34"/>
        </w:rPr>
        <w:drawing>
          <wp:anchor distT="0" distB="0" distL="114300" distR="114300" simplePos="0" relativeHeight="251657215" behindDoc="0" locked="0" layoutInCell="1" allowOverlap="0" wp14:anchorId="7E9AC1AD" wp14:editId="5909AE20">
            <wp:simplePos x="0" y="0"/>
            <wp:positionH relativeFrom="column">
              <wp:align>right</wp:align>
            </wp:positionH>
            <wp:positionV relativeFrom="margin">
              <wp:align>top</wp:align>
            </wp:positionV>
            <wp:extent cx="1847088" cy="4572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BAA" w:rsidRPr="00F53533">
        <w:rPr>
          <w:rFonts w:eastAsia="MS Gothic"/>
          <w:b/>
          <w:color w:val="C41F32"/>
          <w:sz w:val="34"/>
          <w:szCs w:val="34"/>
        </w:rPr>
        <w:t>I</w:t>
      </w:r>
      <w:r w:rsidR="00081DC6" w:rsidRPr="00F53533">
        <w:rPr>
          <w:rFonts w:eastAsia="MS Gothic"/>
          <w:b/>
          <w:color w:val="C41F32"/>
          <w:sz w:val="34"/>
          <w:szCs w:val="34"/>
        </w:rPr>
        <w:t>NSTRUCTIONAL STANDARDS &amp; PROCEDURES</w:t>
      </w:r>
      <w:r w:rsidR="00992BAA" w:rsidRPr="00F53533">
        <w:rPr>
          <w:rFonts w:eastAsia="MS Gothic"/>
          <w:b/>
          <w:color w:val="C41F32"/>
          <w:sz w:val="34"/>
          <w:szCs w:val="34"/>
        </w:rPr>
        <w:t xml:space="preserve"> </w:t>
      </w:r>
      <w:r w:rsidR="00B66F99" w:rsidRPr="00F53533">
        <w:rPr>
          <w:rFonts w:eastAsia="MS Gothic"/>
          <w:b/>
          <w:color w:val="C41F32"/>
          <w:sz w:val="34"/>
          <w:szCs w:val="34"/>
        </w:rPr>
        <w:t xml:space="preserve">(ISP) </w:t>
      </w:r>
      <w:r w:rsidR="004B1108" w:rsidRPr="00F53533">
        <w:rPr>
          <w:rFonts w:eastAsia="MS Gothic"/>
          <w:b/>
          <w:color w:val="C41F32"/>
          <w:sz w:val="34"/>
          <w:szCs w:val="34"/>
        </w:rPr>
        <w:t>COMMITTEE</w:t>
      </w:r>
      <w:r w:rsidR="00C44EA4" w:rsidRPr="00F53533">
        <w:rPr>
          <w:rFonts w:eastAsia="MS Gothic"/>
          <w:b/>
          <w:color w:val="C41F32"/>
          <w:sz w:val="34"/>
          <w:szCs w:val="34"/>
        </w:rPr>
        <w:t xml:space="preserve"> AGENDA</w:t>
      </w:r>
    </w:p>
    <w:p w14:paraId="76B3D0F8" w14:textId="4863E293" w:rsidR="00B66F99" w:rsidRPr="00F5625A" w:rsidRDefault="00B66F99" w:rsidP="00B25F8E">
      <w:pPr>
        <w:rPr>
          <w:sz w:val="24"/>
          <w:szCs w:val="24"/>
        </w:rPr>
      </w:pPr>
      <w:r w:rsidRPr="00F5625A">
        <w:rPr>
          <w:b/>
          <w:sz w:val="24"/>
          <w:szCs w:val="24"/>
        </w:rPr>
        <w:t>Date</w:t>
      </w:r>
      <w:r w:rsidRPr="00F5625A">
        <w:rPr>
          <w:sz w:val="24"/>
          <w:szCs w:val="24"/>
        </w:rPr>
        <w:t xml:space="preserve">: </w:t>
      </w:r>
      <w:r w:rsidR="00B25F8E">
        <w:rPr>
          <w:sz w:val="24"/>
          <w:szCs w:val="24"/>
        </w:rPr>
        <w:t>October 1</w:t>
      </w:r>
      <w:r w:rsidRPr="00F5625A">
        <w:rPr>
          <w:sz w:val="24"/>
          <w:szCs w:val="24"/>
        </w:rPr>
        <w:t xml:space="preserve">1, 2024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Time</w:t>
      </w:r>
      <w:r w:rsidRPr="00F5625A">
        <w:rPr>
          <w:sz w:val="24"/>
          <w:szCs w:val="24"/>
        </w:rPr>
        <w:t xml:space="preserve">: 8 to 9:30 a.m.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Location</w:t>
      </w:r>
      <w:r w:rsidRPr="00F5625A">
        <w:rPr>
          <w:sz w:val="24"/>
          <w:szCs w:val="24"/>
        </w:rPr>
        <w:t xml:space="preserve">: Zoom </w:t>
      </w:r>
      <w:r w:rsidRPr="00F5625A">
        <w:rPr>
          <w:color w:val="C41F32"/>
          <w:sz w:val="24"/>
          <w:szCs w:val="24"/>
        </w:rPr>
        <w:t>|</w:t>
      </w:r>
      <w:r w:rsidRPr="00F5625A">
        <w:rPr>
          <w:sz w:val="24"/>
          <w:szCs w:val="24"/>
        </w:rPr>
        <w:t xml:space="preserve"> </w:t>
      </w:r>
      <w:r w:rsidRPr="00F5625A">
        <w:rPr>
          <w:b/>
          <w:sz w:val="24"/>
          <w:szCs w:val="24"/>
        </w:rPr>
        <w:t>Recorder</w:t>
      </w:r>
      <w:r w:rsidRPr="00F5625A">
        <w:rPr>
          <w:sz w:val="24"/>
          <w:szCs w:val="24"/>
        </w:rPr>
        <w:t>: Beth Hodgkinson</w:t>
      </w:r>
    </w:p>
    <w:p w14:paraId="4386E246" w14:textId="4E877C6D" w:rsidR="0011246C" w:rsidRPr="00943560" w:rsidRDefault="00526CE3" w:rsidP="00B25F8E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443"/>
        <w:gridCol w:w="1596"/>
        <w:gridCol w:w="938"/>
        <w:gridCol w:w="7783"/>
      </w:tblGrid>
      <w:tr w:rsidR="00B66F99" w:rsidRPr="00A10502" w14:paraId="56D22E33" w14:textId="77777777" w:rsidTr="00D71A34">
        <w:trPr>
          <w:trHeight w:val="602"/>
        </w:trPr>
        <w:tc>
          <w:tcPr>
            <w:tcW w:w="1251" w:type="pct"/>
            <w:shd w:val="clear" w:color="auto" w:fill="C41F32"/>
            <w:vAlign w:val="center"/>
          </w:tcPr>
          <w:p w14:paraId="7512AC0E" w14:textId="2EBC97B4" w:rsidR="00EB5264" w:rsidRPr="00A10502" w:rsidRDefault="00EB5264" w:rsidP="00B25F8E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opic/Item</w:t>
            </w:r>
          </w:p>
        </w:tc>
        <w:tc>
          <w:tcPr>
            <w:tcW w:w="580" w:type="pct"/>
            <w:shd w:val="clear" w:color="auto" w:fill="C41F32"/>
            <w:vAlign w:val="center"/>
          </w:tcPr>
          <w:p w14:paraId="685F94FD" w14:textId="77777777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341" w:type="pct"/>
            <w:shd w:val="clear" w:color="auto" w:fill="C41F32"/>
            <w:vAlign w:val="center"/>
          </w:tcPr>
          <w:p w14:paraId="35E38A26" w14:textId="17C04375" w:rsidR="00EB5264" w:rsidRPr="00BE50F4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E50F4">
              <w:rPr>
                <w:b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2828" w:type="pct"/>
            <w:shd w:val="clear" w:color="auto" w:fill="C41F32"/>
            <w:vAlign w:val="center"/>
          </w:tcPr>
          <w:p w14:paraId="7276E8E9" w14:textId="7A575FEC" w:rsidR="00EB5264" w:rsidRPr="00A10502" w:rsidRDefault="00EB5264" w:rsidP="00B25F8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47D58">
              <w:rPr>
                <w:b/>
                <w:color w:val="FFFFFF" w:themeColor="background1"/>
                <w:sz w:val="28"/>
                <w:szCs w:val="28"/>
              </w:rPr>
              <w:t>and Expected Outcome</w:t>
            </w:r>
          </w:p>
        </w:tc>
      </w:tr>
      <w:tr w:rsidR="00EB5264" w14:paraId="3FCCC882" w14:textId="77777777" w:rsidTr="00D71A34">
        <w:trPr>
          <w:trHeight w:val="359"/>
        </w:trPr>
        <w:tc>
          <w:tcPr>
            <w:tcW w:w="1251" w:type="pct"/>
          </w:tcPr>
          <w:p w14:paraId="58434899" w14:textId="7F9E1CD5" w:rsidR="00EB5264" w:rsidRPr="0015744F" w:rsidRDefault="00EB5264" w:rsidP="00B25F8E">
            <w:pPr>
              <w:spacing w:before="120" w:after="120"/>
              <w:contextualSpacing/>
              <w:rPr>
                <w:b/>
              </w:rPr>
            </w:pPr>
            <w:r>
              <w:rPr>
                <w:b/>
              </w:rPr>
              <w:t xml:space="preserve">Welcome </w:t>
            </w:r>
          </w:p>
        </w:tc>
        <w:tc>
          <w:tcPr>
            <w:tcW w:w="580" w:type="pct"/>
          </w:tcPr>
          <w:p w14:paraId="2844E8E7" w14:textId="7F248FE9" w:rsidR="00EB5264" w:rsidRDefault="00EB5264" w:rsidP="00B25F8E">
            <w:pPr>
              <w:spacing w:before="120" w:after="120"/>
              <w:contextualSpacing/>
            </w:pPr>
            <w:r>
              <w:rPr>
                <w:rFonts w:ascii="Calibri" w:hAnsi="Calibri" w:cs="Calibri"/>
                <w:color w:val="000000"/>
              </w:rPr>
              <w:t>Sue</w:t>
            </w:r>
          </w:p>
        </w:tc>
        <w:tc>
          <w:tcPr>
            <w:tcW w:w="341" w:type="pct"/>
          </w:tcPr>
          <w:p w14:paraId="76A7BF28" w14:textId="1B5BEE5B" w:rsidR="00EB5264" w:rsidRPr="00AC7A00" w:rsidRDefault="00EB5264" w:rsidP="00B25F8E">
            <w:pPr>
              <w:spacing w:before="120" w:after="120"/>
              <w:contextualSpacing/>
            </w:pPr>
          </w:p>
        </w:tc>
        <w:tc>
          <w:tcPr>
            <w:tcW w:w="2828" w:type="pct"/>
          </w:tcPr>
          <w:p w14:paraId="41A70738" w14:textId="49C9EA00" w:rsidR="00EB5264" w:rsidRPr="00045025" w:rsidRDefault="00971BA0" w:rsidP="00B25F8E">
            <w:r>
              <w:t>New Members</w:t>
            </w:r>
          </w:p>
        </w:tc>
      </w:tr>
      <w:tr w:rsidR="00E53FC5" w14:paraId="5BD5BC4F" w14:textId="77777777" w:rsidTr="0047136A">
        <w:trPr>
          <w:trHeight w:val="1151"/>
        </w:trPr>
        <w:tc>
          <w:tcPr>
            <w:tcW w:w="1251" w:type="pct"/>
          </w:tcPr>
          <w:p w14:paraId="6B904260" w14:textId="722BC8D3" w:rsidR="00E53FC5" w:rsidRDefault="00E53FC5" w:rsidP="00B25F8E">
            <w:pPr>
              <w:rPr>
                <w:b/>
              </w:rPr>
            </w:pPr>
            <w:r>
              <w:rPr>
                <w:b/>
              </w:rPr>
              <w:t xml:space="preserve">Orientation </w:t>
            </w:r>
            <w:r w:rsidR="005953D3">
              <w:rPr>
                <w:b/>
              </w:rPr>
              <w:t xml:space="preserve">to </w:t>
            </w:r>
            <w:r>
              <w:rPr>
                <w:b/>
              </w:rPr>
              <w:t>ISP</w:t>
            </w:r>
          </w:p>
        </w:tc>
        <w:tc>
          <w:tcPr>
            <w:tcW w:w="580" w:type="pct"/>
          </w:tcPr>
          <w:p w14:paraId="184F452E" w14:textId="4799392E" w:rsidR="00E53FC5" w:rsidRDefault="00E53FC5" w:rsidP="00B25F8E">
            <w:pPr>
              <w:jc w:val="both"/>
            </w:pPr>
            <w:r>
              <w:t>Sue</w:t>
            </w:r>
          </w:p>
        </w:tc>
        <w:tc>
          <w:tcPr>
            <w:tcW w:w="341" w:type="pct"/>
          </w:tcPr>
          <w:p w14:paraId="341DA332" w14:textId="40E00BED" w:rsidR="00E53FC5" w:rsidRDefault="00B25F8E" w:rsidP="00B25F8E">
            <w:pPr>
              <w:jc w:val="both"/>
            </w:pPr>
            <w:r>
              <w:t>30</w:t>
            </w:r>
            <w:r w:rsidR="002A018E">
              <w:t xml:space="preserve"> min</w:t>
            </w:r>
          </w:p>
        </w:tc>
        <w:tc>
          <w:tcPr>
            <w:tcW w:w="2828" w:type="pct"/>
          </w:tcPr>
          <w:p w14:paraId="3F042DE0" w14:textId="4EA2B74E" w:rsidR="00E53FC5" w:rsidRPr="00B42A04" w:rsidRDefault="00E53FC5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>How ISP Functions</w:t>
            </w:r>
          </w:p>
          <w:p w14:paraId="535F07F2" w14:textId="38008E25" w:rsidR="00B25F8E" w:rsidRPr="00B42A04" w:rsidRDefault="00B25F8E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>ISP Norms</w:t>
            </w:r>
          </w:p>
          <w:p w14:paraId="7B319D74" w14:textId="14C44A74" w:rsidR="00E53FC5" w:rsidRPr="00B42A04" w:rsidRDefault="005953D3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>New Shared Governance Structure</w:t>
            </w:r>
          </w:p>
          <w:p w14:paraId="700A7274" w14:textId="74F6E00A" w:rsidR="005953D3" w:rsidRPr="00E53FC5" w:rsidRDefault="005953D3" w:rsidP="0047136A">
            <w:pPr>
              <w:rPr>
                <w:rFonts w:ascii="Calibri" w:hAnsi="Calibri" w:cs="Calibri"/>
                <w:b/>
              </w:rPr>
            </w:pPr>
            <w:r w:rsidRPr="00B42A04">
              <w:rPr>
                <w:rFonts w:ascii="Calibri" w:hAnsi="Calibri" w:cs="Calibri"/>
              </w:rPr>
              <w:t>New Approval Processes</w:t>
            </w:r>
          </w:p>
        </w:tc>
      </w:tr>
      <w:tr w:rsidR="005953D3" w14:paraId="3BBBFBD0" w14:textId="77777777" w:rsidTr="0047136A">
        <w:trPr>
          <w:trHeight w:val="611"/>
        </w:trPr>
        <w:tc>
          <w:tcPr>
            <w:tcW w:w="1251" w:type="pct"/>
          </w:tcPr>
          <w:p w14:paraId="7CB8FC43" w14:textId="77777777" w:rsidR="005953D3" w:rsidRDefault="005953D3" w:rsidP="00B25F8E">
            <w:pPr>
              <w:rPr>
                <w:b/>
              </w:rPr>
            </w:pPr>
            <w:r>
              <w:rPr>
                <w:b/>
              </w:rPr>
              <w:t>Presidents’ Council Feedback</w:t>
            </w:r>
          </w:p>
          <w:p w14:paraId="3F72ADD6" w14:textId="5FB28E60" w:rsidR="005953D3" w:rsidRDefault="005953D3" w:rsidP="00B25F8E">
            <w:pPr>
              <w:rPr>
                <w:b/>
              </w:rPr>
            </w:pPr>
            <w:r w:rsidRPr="00D61F12">
              <w:t>(</w:t>
            </w:r>
            <w:r>
              <w:t>June 4</w:t>
            </w:r>
            <w:r w:rsidRPr="00D61F12">
              <w:t>)</w:t>
            </w:r>
          </w:p>
        </w:tc>
        <w:tc>
          <w:tcPr>
            <w:tcW w:w="580" w:type="pct"/>
          </w:tcPr>
          <w:p w14:paraId="2D83C662" w14:textId="77777777" w:rsidR="005953D3" w:rsidRDefault="005953D3" w:rsidP="00B25F8E">
            <w:pPr>
              <w:jc w:val="both"/>
            </w:pPr>
          </w:p>
        </w:tc>
        <w:tc>
          <w:tcPr>
            <w:tcW w:w="341" w:type="pct"/>
          </w:tcPr>
          <w:p w14:paraId="335E6DB3" w14:textId="03874205" w:rsidR="005953D3" w:rsidRDefault="00360CBD" w:rsidP="00B25F8E">
            <w:pPr>
              <w:jc w:val="both"/>
            </w:pPr>
            <w:r>
              <w:t>5 min</w:t>
            </w:r>
          </w:p>
        </w:tc>
        <w:tc>
          <w:tcPr>
            <w:tcW w:w="2828" w:type="pct"/>
          </w:tcPr>
          <w:p w14:paraId="48A34C89" w14:textId="071F162F" w:rsidR="005953D3" w:rsidRPr="00B42A04" w:rsidRDefault="005953D3" w:rsidP="00B25F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B42A04">
              <w:rPr>
                <w:rFonts w:ascii="Calibri" w:hAnsi="Calibri" w:cs="Calibri"/>
                <w:sz w:val="22"/>
                <w:szCs w:val="22"/>
              </w:rPr>
              <w:t xml:space="preserve">ISP 150 Online Hybrid, and Remote Course Policy </w:t>
            </w:r>
          </w:p>
        </w:tc>
      </w:tr>
      <w:tr w:rsidR="00971BA0" w14:paraId="502CC1DA" w14:textId="77777777" w:rsidTr="00B25F8E">
        <w:trPr>
          <w:trHeight w:val="2060"/>
        </w:trPr>
        <w:tc>
          <w:tcPr>
            <w:tcW w:w="1251" w:type="pct"/>
          </w:tcPr>
          <w:p w14:paraId="150EA6D6" w14:textId="2418B476" w:rsidR="00971BA0" w:rsidRDefault="00971BA0" w:rsidP="00B25F8E">
            <w:pPr>
              <w:rPr>
                <w:b/>
              </w:rPr>
            </w:pPr>
            <w:r>
              <w:rPr>
                <w:b/>
              </w:rPr>
              <w:t>Outstanding ISPs</w:t>
            </w:r>
          </w:p>
        </w:tc>
        <w:tc>
          <w:tcPr>
            <w:tcW w:w="580" w:type="pct"/>
          </w:tcPr>
          <w:p w14:paraId="6E232D24" w14:textId="216F68AD" w:rsidR="00971BA0" w:rsidRDefault="00971BA0" w:rsidP="00B25F8E">
            <w:pPr>
              <w:jc w:val="both"/>
            </w:pPr>
            <w:r>
              <w:t>Sue</w:t>
            </w:r>
          </w:p>
        </w:tc>
        <w:tc>
          <w:tcPr>
            <w:tcW w:w="341" w:type="pct"/>
          </w:tcPr>
          <w:p w14:paraId="5687B045" w14:textId="090EEDE9" w:rsidR="00971BA0" w:rsidRDefault="00971BA0" w:rsidP="00B25F8E">
            <w:pPr>
              <w:jc w:val="both"/>
            </w:pPr>
            <w:r>
              <w:t>5 min</w:t>
            </w:r>
          </w:p>
        </w:tc>
        <w:tc>
          <w:tcPr>
            <w:tcW w:w="2828" w:type="pct"/>
          </w:tcPr>
          <w:p w14:paraId="73E08980" w14:textId="77777777" w:rsidR="00E609EC" w:rsidRPr="00B42A04" w:rsidRDefault="00E609EC" w:rsidP="00B25F8E">
            <w:pPr>
              <w:rPr>
                <w:rFonts w:ascii="Calibri" w:hAnsi="Calibri" w:cs="Calibri"/>
                <w:sz w:val="6"/>
                <w:szCs w:val="6"/>
              </w:rPr>
            </w:pPr>
          </w:p>
          <w:p w14:paraId="16C74EB9" w14:textId="265DB474" w:rsidR="00E609EC" w:rsidRPr="00B42A04" w:rsidRDefault="00E609EC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 xml:space="preserve">ISP 164 Class Section Cancellation Policy &amp; Procedure </w:t>
            </w:r>
          </w:p>
          <w:p w14:paraId="7723D2F0" w14:textId="77777777" w:rsidR="00E609EC" w:rsidRPr="00B42A04" w:rsidRDefault="00E609EC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 xml:space="preserve">ISP 260 Placement Assessment Policy </w:t>
            </w:r>
          </w:p>
          <w:p w14:paraId="3460492F" w14:textId="77777777" w:rsidR="00E609EC" w:rsidRPr="00B42A04" w:rsidRDefault="00E609EC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>ISP 261 Fulfilling Math Requirements in Career and Technical Degrees or</w:t>
            </w:r>
          </w:p>
          <w:p w14:paraId="6CE45D9F" w14:textId="77777777" w:rsidR="00E609EC" w:rsidRPr="00B42A04" w:rsidRDefault="00E609EC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 xml:space="preserve">     Certificate Programs Policy </w:t>
            </w:r>
          </w:p>
          <w:p w14:paraId="0FE89CE4" w14:textId="77777777" w:rsidR="00E609EC" w:rsidRPr="00B42A04" w:rsidRDefault="00E609EC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 xml:space="preserve">ISP 270 Testing Center for Faculty Assigning Proctored Exams Policy/Procedure </w:t>
            </w:r>
          </w:p>
          <w:p w14:paraId="69D7A1AE" w14:textId="77777777" w:rsidR="00E609EC" w:rsidRPr="00B42A04" w:rsidRDefault="00E609EC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 xml:space="preserve">ISP 360 Credit for Prior Learning (CPL) Policy/Procedure </w:t>
            </w:r>
          </w:p>
          <w:p w14:paraId="2E821A03" w14:textId="5593D506" w:rsidR="004518B3" w:rsidRPr="00B42A04" w:rsidRDefault="00E609EC" w:rsidP="00B25F8E">
            <w:pPr>
              <w:rPr>
                <w:rFonts w:ascii="Calibri" w:hAnsi="Calibri" w:cs="Calibri"/>
              </w:rPr>
            </w:pPr>
            <w:r w:rsidRPr="00B42A04">
              <w:rPr>
                <w:rFonts w:ascii="Calibri" w:hAnsi="Calibri" w:cs="Calibri"/>
              </w:rPr>
              <w:t>ISP 491 Residency Requirement for Graduation Policy</w:t>
            </w:r>
          </w:p>
        </w:tc>
      </w:tr>
      <w:tr w:rsidR="0072124C" w14:paraId="3DB276A6" w14:textId="77777777" w:rsidTr="00360CBD">
        <w:trPr>
          <w:trHeight w:val="3221"/>
        </w:trPr>
        <w:tc>
          <w:tcPr>
            <w:tcW w:w="1251" w:type="pct"/>
          </w:tcPr>
          <w:p w14:paraId="5765BFA1" w14:textId="65440691" w:rsidR="0072124C" w:rsidRDefault="005953D3" w:rsidP="00B25F8E">
            <w:pPr>
              <w:rPr>
                <w:b/>
              </w:rPr>
            </w:pPr>
            <w:r>
              <w:rPr>
                <w:b/>
              </w:rPr>
              <w:t>New Items</w:t>
            </w:r>
          </w:p>
        </w:tc>
        <w:tc>
          <w:tcPr>
            <w:tcW w:w="580" w:type="pct"/>
          </w:tcPr>
          <w:p w14:paraId="75756664" w14:textId="4DA9E6C2" w:rsidR="0072124C" w:rsidRDefault="00945902" w:rsidP="00B25F8E">
            <w:pPr>
              <w:jc w:val="both"/>
            </w:pPr>
            <w:r>
              <w:t>Sue</w:t>
            </w:r>
          </w:p>
        </w:tc>
        <w:tc>
          <w:tcPr>
            <w:tcW w:w="341" w:type="pct"/>
          </w:tcPr>
          <w:p w14:paraId="33E6018A" w14:textId="0CA2DBC5" w:rsidR="0072124C" w:rsidRDefault="00360CBD" w:rsidP="00B25F8E">
            <w:pPr>
              <w:jc w:val="both"/>
            </w:pPr>
            <w:r>
              <w:t>20</w:t>
            </w:r>
            <w:r w:rsidR="00945902">
              <w:t xml:space="preserve"> min</w:t>
            </w:r>
          </w:p>
        </w:tc>
        <w:tc>
          <w:tcPr>
            <w:tcW w:w="2828" w:type="pct"/>
          </w:tcPr>
          <w:p w14:paraId="0C312096" w14:textId="7EEE4837" w:rsidR="00B25F8E" w:rsidRPr="00B42A04" w:rsidRDefault="00B25F8E" w:rsidP="00B25F8E">
            <w:r w:rsidRPr="00B42A04">
              <w:t>Curriculum Office</w:t>
            </w:r>
            <w:r w:rsidR="00B42A04" w:rsidRPr="00B42A04">
              <w:t xml:space="preserve"> – </w:t>
            </w:r>
            <w:r w:rsidRPr="00B42A04">
              <w:t>Updated Appendices</w:t>
            </w:r>
          </w:p>
          <w:p w14:paraId="18D23D46" w14:textId="64ED693F" w:rsidR="0072124C" w:rsidRPr="00B42A04" w:rsidRDefault="005953D3" w:rsidP="0047136A">
            <w:pPr>
              <w:pStyle w:val="ListParagraph"/>
              <w:numPr>
                <w:ilvl w:val="0"/>
                <w:numId w:val="43"/>
              </w:numPr>
              <w:tabs>
                <w:tab w:val="left" w:pos="480"/>
              </w:tabs>
              <w:ind w:left="300" w:hanging="90"/>
            </w:pPr>
            <w:r w:rsidRPr="00B42A04">
              <w:t xml:space="preserve">ISP </w:t>
            </w:r>
            <w:proofErr w:type="spellStart"/>
            <w:r w:rsidRPr="00B42A04">
              <w:t>280A</w:t>
            </w:r>
            <w:proofErr w:type="spellEnd"/>
            <w:r w:rsidR="00B25F8E" w:rsidRPr="00B42A04">
              <w:t xml:space="preserve"> Grading</w:t>
            </w:r>
          </w:p>
          <w:p w14:paraId="6C06E60E" w14:textId="280C2E5F" w:rsidR="00B25F8E" w:rsidRPr="00B42A04" w:rsidRDefault="00B25F8E" w:rsidP="0047136A">
            <w:pPr>
              <w:pStyle w:val="ListParagraph"/>
              <w:numPr>
                <w:ilvl w:val="0"/>
                <w:numId w:val="43"/>
              </w:numPr>
              <w:tabs>
                <w:tab w:val="left" w:pos="480"/>
              </w:tabs>
              <w:ind w:left="300" w:hanging="90"/>
            </w:pPr>
            <w:r w:rsidRPr="00B42A04">
              <w:t xml:space="preserve">ISP </w:t>
            </w:r>
            <w:proofErr w:type="spellStart"/>
            <w:r w:rsidRPr="00B42A04">
              <w:t>360A</w:t>
            </w:r>
            <w:proofErr w:type="spellEnd"/>
            <w:r w:rsidRPr="00B42A04">
              <w:t xml:space="preserve"> Non-Challengeable Course List</w:t>
            </w:r>
          </w:p>
          <w:p w14:paraId="06DD2661" w14:textId="17F40F1C" w:rsidR="00B25F8E" w:rsidRPr="00B42A04" w:rsidRDefault="00B25F8E" w:rsidP="00B25F8E">
            <w:pPr>
              <w:rPr>
                <w:sz w:val="10"/>
                <w:szCs w:val="10"/>
              </w:rPr>
            </w:pPr>
          </w:p>
          <w:p w14:paraId="08F47367" w14:textId="5625EA57" w:rsidR="00B25F8E" w:rsidRPr="00B42A04" w:rsidRDefault="00B25F8E" w:rsidP="00B25F8E">
            <w:r w:rsidRPr="00B42A04">
              <w:t xml:space="preserve">Graduation Services </w:t>
            </w:r>
            <w:r w:rsidR="00B42A04" w:rsidRPr="00B42A04">
              <w:t xml:space="preserve">– </w:t>
            </w:r>
            <w:r w:rsidRPr="00B42A04">
              <w:t>Updated Appendices</w:t>
            </w:r>
          </w:p>
          <w:p w14:paraId="2B970CD5" w14:textId="39BEE9B2" w:rsidR="00B25F8E" w:rsidRPr="00B42A04" w:rsidRDefault="00B25F8E" w:rsidP="0047136A">
            <w:pPr>
              <w:pStyle w:val="ListParagraph"/>
              <w:numPr>
                <w:ilvl w:val="0"/>
                <w:numId w:val="43"/>
              </w:numPr>
              <w:tabs>
                <w:tab w:val="left" w:pos="480"/>
              </w:tabs>
              <w:ind w:left="210" w:firstLine="0"/>
            </w:pPr>
            <w:r w:rsidRPr="00B42A04">
              <w:t xml:space="preserve">ISP </w:t>
            </w:r>
            <w:proofErr w:type="spellStart"/>
            <w:r w:rsidRPr="00B42A04">
              <w:t>371A</w:t>
            </w:r>
            <w:proofErr w:type="spellEnd"/>
            <w:r w:rsidRPr="00B42A04">
              <w:t xml:space="preserve"> Advanced Placement (AP) Chart</w:t>
            </w:r>
          </w:p>
          <w:p w14:paraId="50EF2D8F" w14:textId="3BDEFA06" w:rsidR="00B25F8E" w:rsidRDefault="00B25F8E" w:rsidP="0047136A">
            <w:pPr>
              <w:pStyle w:val="ListParagraph"/>
              <w:numPr>
                <w:ilvl w:val="0"/>
                <w:numId w:val="43"/>
              </w:numPr>
              <w:tabs>
                <w:tab w:val="left" w:pos="480"/>
              </w:tabs>
              <w:ind w:left="210" w:firstLine="0"/>
            </w:pPr>
            <w:r w:rsidRPr="00B42A04">
              <w:t xml:space="preserve">ISP </w:t>
            </w:r>
            <w:proofErr w:type="spellStart"/>
            <w:r w:rsidRPr="00B42A04">
              <w:t>374A</w:t>
            </w:r>
            <w:proofErr w:type="spellEnd"/>
            <w:r w:rsidRPr="00B42A04">
              <w:t xml:space="preserve"> DANTES Subject Standardized Tests (DSST) Chart</w:t>
            </w:r>
          </w:p>
          <w:p w14:paraId="742A8E1F" w14:textId="00430172" w:rsidR="002A018E" w:rsidRPr="002A018E" w:rsidRDefault="002A018E" w:rsidP="002A018E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  <w:p w14:paraId="259B18A2" w14:textId="7B9D5244" w:rsidR="002A018E" w:rsidRDefault="002A018E" w:rsidP="002A018E">
            <w:pPr>
              <w:tabs>
                <w:tab w:val="left" w:pos="480"/>
              </w:tabs>
            </w:pPr>
            <w:bookmarkStart w:id="0" w:name="_Hlk179490527"/>
            <w:r w:rsidRPr="002A018E">
              <w:t>ISP Summary Document/</w:t>
            </w:r>
            <w:r w:rsidR="00360CBD">
              <w:t xml:space="preserve">Fall Term </w:t>
            </w:r>
            <w:r w:rsidRPr="002A018E">
              <w:t>Communication</w:t>
            </w:r>
            <w:bookmarkEnd w:id="0"/>
            <w:r w:rsidR="00360CBD">
              <w:t xml:space="preserve">: </w:t>
            </w:r>
            <w:r>
              <w:t>Beth</w:t>
            </w:r>
            <w:r w:rsidR="00360CBD">
              <w:t xml:space="preserve"> – Sending Week 3</w:t>
            </w:r>
          </w:p>
          <w:p w14:paraId="73CB99FB" w14:textId="77777777" w:rsidR="00B42A04" w:rsidRPr="00B42A04" w:rsidRDefault="00B42A04" w:rsidP="00B42A04">
            <w:pPr>
              <w:tabs>
                <w:tab w:val="left" w:pos="480"/>
              </w:tabs>
              <w:rPr>
                <w:sz w:val="10"/>
                <w:szCs w:val="10"/>
              </w:rPr>
            </w:pPr>
          </w:p>
          <w:p w14:paraId="2B52A457" w14:textId="2B79E00A" w:rsidR="005953D3" w:rsidRDefault="005953D3" w:rsidP="00B25F8E">
            <w:r w:rsidRPr="00B42A04">
              <w:t xml:space="preserve">Goals for </w:t>
            </w:r>
            <w:r w:rsidR="00B42A04" w:rsidRPr="00B42A04">
              <w:t>2024-25</w:t>
            </w:r>
          </w:p>
          <w:p w14:paraId="7D94B0B4" w14:textId="77777777" w:rsidR="00B42A04" w:rsidRPr="00B42A04" w:rsidRDefault="00B42A04" w:rsidP="00B25F8E">
            <w:pPr>
              <w:rPr>
                <w:sz w:val="10"/>
                <w:szCs w:val="10"/>
              </w:rPr>
            </w:pPr>
          </w:p>
          <w:p w14:paraId="19D5E4AD" w14:textId="643C3552" w:rsidR="005953D3" w:rsidRPr="00B42A04" w:rsidRDefault="005953D3" w:rsidP="00B25F8E">
            <w:pPr>
              <w:rPr>
                <w:b/>
              </w:rPr>
            </w:pPr>
            <w:r w:rsidRPr="00B42A04">
              <w:t xml:space="preserve">Upcoming </w:t>
            </w:r>
            <w:r w:rsidR="00811A46">
              <w:t>M</w:t>
            </w:r>
            <w:r w:rsidRPr="00B42A04">
              <w:t xml:space="preserve">eeting: </w:t>
            </w:r>
            <w:r w:rsidR="00811A46">
              <w:t xml:space="preserve">Policies Ready for </w:t>
            </w:r>
            <w:r w:rsidR="00B25F8E" w:rsidRPr="00B42A04">
              <w:t>Five-Year Review</w:t>
            </w:r>
          </w:p>
        </w:tc>
      </w:tr>
    </w:tbl>
    <w:p w14:paraId="44FF3258" w14:textId="46F3A1EF" w:rsidR="0047136A" w:rsidRDefault="0047136A" w:rsidP="00B25F8E">
      <w:pPr>
        <w:rPr>
          <w:sz w:val="12"/>
          <w:szCs w:val="12"/>
        </w:rPr>
      </w:pPr>
    </w:p>
    <w:p w14:paraId="0B983A79" w14:textId="77777777" w:rsidR="0047136A" w:rsidRDefault="0047136A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Style w:val="TableGrid"/>
        <w:tblW w:w="13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80"/>
        <w:gridCol w:w="1980"/>
        <w:gridCol w:w="540"/>
        <w:gridCol w:w="2520"/>
        <w:gridCol w:w="3510"/>
        <w:gridCol w:w="1350"/>
      </w:tblGrid>
      <w:tr w:rsidR="00B25F8E" w:rsidRPr="00B25F8E" w14:paraId="244E8015" w14:textId="77777777" w:rsidTr="004D1624">
        <w:trPr>
          <w:trHeight w:val="551"/>
        </w:trPr>
        <w:tc>
          <w:tcPr>
            <w:tcW w:w="13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1F32"/>
            <w:vAlign w:val="center"/>
            <w:hideMark/>
          </w:tcPr>
          <w:p w14:paraId="22FECEC1" w14:textId="17002C89" w:rsidR="00B25F8E" w:rsidRPr="00AB19A1" w:rsidRDefault="00B25F8E" w:rsidP="00B25F8E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AB19A1">
              <w:rPr>
                <w:color w:val="FFFFFF" w:themeColor="background1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92BA61F" wp14:editId="00E61D5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-26035</wp:posOffset>
                  </wp:positionV>
                  <wp:extent cx="306705" cy="30670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0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B19A1">
              <w:rPr>
                <w:b/>
                <w:color w:val="FFFFFF" w:themeColor="background1"/>
                <w:sz w:val="28"/>
                <w:szCs w:val="28"/>
              </w:rPr>
              <w:t xml:space="preserve">         </w:t>
            </w:r>
            <w:r w:rsidRPr="00AB19A1">
              <w:rPr>
                <w:b/>
                <w:color w:val="FFFFFF" w:themeColor="background1"/>
                <w:sz w:val="26"/>
                <w:szCs w:val="26"/>
              </w:rPr>
              <w:t>FUTURE AGENDA ITEMS FOR MEETINGS--Committee’s Standards Review from Past Years with Progress Status:</w:t>
            </w:r>
          </w:p>
        </w:tc>
      </w:tr>
      <w:tr w:rsidR="00B25F8E" w:rsidRPr="00B25F8E" w14:paraId="622EB697" w14:textId="77777777" w:rsidTr="004D1624">
        <w:trPr>
          <w:trHeight w:val="33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7294616B" w14:textId="77777777" w:rsidR="00B25F8E" w:rsidRPr="00AB19A1" w:rsidRDefault="00B25F8E" w:rsidP="00B25F8E">
            <w:pPr>
              <w:rPr>
                <w:b/>
                <w:sz w:val="28"/>
                <w:szCs w:val="28"/>
              </w:rPr>
            </w:pPr>
            <w:r w:rsidRPr="00AB19A1">
              <w:rPr>
                <w:b/>
                <w:sz w:val="28"/>
                <w:szCs w:val="28"/>
              </w:rPr>
              <w:t>Topic/Item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416A4420" w14:textId="77777777" w:rsidR="00B25F8E" w:rsidRPr="00AB19A1" w:rsidRDefault="00B25F8E" w:rsidP="00B25F8E">
            <w:pPr>
              <w:rPr>
                <w:b/>
                <w:sz w:val="28"/>
                <w:szCs w:val="28"/>
              </w:rPr>
            </w:pPr>
            <w:r w:rsidRPr="00AB19A1">
              <w:rPr>
                <w:b/>
                <w:sz w:val="28"/>
                <w:szCs w:val="28"/>
              </w:rPr>
              <w:t>Facilitator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24C45C03" w14:textId="77777777" w:rsidR="00B25F8E" w:rsidRPr="00AB19A1" w:rsidRDefault="00B25F8E" w:rsidP="00B25F8E">
            <w:pPr>
              <w:rPr>
                <w:b/>
                <w:sz w:val="28"/>
                <w:szCs w:val="28"/>
              </w:rPr>
            </w:pPr>
            <w:r w:rsidRPr="00AB19A1">
              <w:rPr>
                <w:b/>
                <w:sz w:val="28"/>
                <w:szCs w:val="28"/>
              </w:rPr>
              <w:t>Key Points - Provide the Expected Outcome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2B66"/>
            <w:vAlign w:val="center"/>
            <w:hideMark/>
          </w:tcPr>
          <w:p w14:paraId="1C0AB782" w14:textId="77777777" w:rsidR="00B25F8E" w:rsidRPr="00AB19A1" w:rsidRDefault="00B25F8E" w:rsidP="00B25F8E">
            <w:pPr>
              <w:rPr>
                <w:b/>
                <w:sz w:val="24"/>
                <w:szCs w:val="24"/>
              </w:rPr>
            </w:pPr>
            <w:r w:rsidRPr="00AB19A1">
              <w:rPr>
                <w:b/>
                <w:sz w:val="24"/>
                <w:szCs w:val="24"/>
              </w:rPr>
              <w:t>Report Back Date</w:t>
            </w:r>
          </w:p>
        </w:tc>
      </w:tr>
      <w:tr w:rsidR="00B25F8E" w:rsidRPr="00B25F8E" w14:paraId="383C348E" w14:textId="77777777" w:rsidTr="004D1624">
        <w:trPr>
          <w:trHeight w:val="6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F99D2" w14:textId="77777777" w:rsidR="00B25F8E" w:rsidRPr="00B25F8E" w:rsidRDefault="00B25F8E" w:rsidP="00B25F8E">
            <w:r w:rsidRPr="00B25F8E">
              <w:t>ISP 150 Online Courses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5CD466" w14:textId="77777777" w:rsidR="00B25F8E" w:rsidRPr="00B25F8E" w:rsidRDefault="00B25F8E" w:rsidP="00B25F8E">
            <w:r w:rsidRPr="00B25F8E">
              <w:t>DW/Leslie/Ryan/Jackie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4D0EFE" w14:textId="77777777" w:rsidR="00B25F8E" w:rsidRPr="00B25F8E" w:rsidRDefault="00B25F8E" w:rsidP="00B25F8E">
            <w:r w:rsidRPr="00B25F8E">
              <w:t xml:space="preserve">This policy is ready to forward to Presidents’ Council on May 14 for the first read.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4FA1E" w14:textId="77777777" w:rsidR="00B25F8E" w:rsidRPr="00B25F8E" w:rsidRDefault="00B25F8E" w:rsidP="00B25F8E">
            <w:r w:rsidRPr="00B25F8E">
              <w:t>May 24</w:t>
            </w:r>
          </w:p>
        </w:tc>
      </w:tr>
      <w:tr w:rsidR="00B25F8E" w:rsidRPr="00B25F8E" w14:paraId="1C0B113E" w14:textId="77777777" w:rsidTr="004D1624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B8F589" w14:textId="77777777" w:rsidR="00B25F8E" w:rsidRPr="00B25F8E" w:rsidRDefault="00B25F8E" w:rsidP="00B25F8E">
            <w:r w:rsidRPr="00B25F8E">
              <w:t>ISP 160 Course Outline &amp; Syllabus Information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093AF" w14:textId="77777777" w:rsidR="00B25F8E" w:rsidRPr="00B25F8E" w:rsidRDefault="00B25F8E" w:rsidP="00B25F8E">
            <w:r w:rsidRPr="00B25F8E">
              <w:t>Sue/DW/Leslie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1E97CA" w14:textId="77777777" w:rsidR="00B25F8E" w:rsidRPr="00B25F8E" w:rsidRDefault="00B25F8E" w:rsidP="00B25F8E">
            <w:r w:rsidRPr="00B25F8E">
              <w:t xml:space="preserve">This policy will be reviewed next academic year.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1D37D" w14:textId="77777777" w:rsidR="00B25F8E" w:rsidRPr="00B25F8E" w:rsidRDefault="00B25F8E" w:rsidP="00B25F8E">
            <w:r w:rsidRPr="00B25F8E">
              <w:t>Fall 2024</w:t>
            </w:r>
          </w:p>
        </w:tc>
      </w:tr>
      <w:tr w:rsidR="00B25F8E" w:rsidRPr="00B25F8E" w14:paraId="607E21FF" w14:textId="77777777" w:rsidTr="004D1624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13F27" w14:textId="64C45B02" w:rsidR="00B25F8E" w:rsidRPr="00B25F8E" w:rsidRDefault="00B25F8E" w:rsidP="00B25F8E">
            <w:bookmarkStart w:id="1" w:name="_Hlk167346673"/>
            <w:r w:rsidRPr="00B25F8E">
              <w:t>ISP 164 Class Cancellation Guidelines</w:t>
            </w:r>
            <w:bookmarkEnd w:id="1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00ADE3" w14:textId="77777777" w:rsidR="00B25F8E" w:rsidRPr="00B25F8E" w:rsidRDefault="00B25F8E" w:rsidP="00B25F8E">
            <w:r w:rsidRPr="00B25F8E">
              <w:t>Jennifer/Sue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B9489" w14:textId="77777777" w:rsidR="00B25F8E" w:rsidRPr="00B25F8E" w:rsidRDefault="00B25F8E" w:rsidP="00B25F8E">
            <w:r w:rsidRPr="00B25F8E">
              <w:t xml:space="preserve">This policy and the new procedure are ready to forward to College Council on June 7 for the second read.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E3904" w14:textId="77777777" w:rsidR="00B25F8E" w:rsidRPr="00B25F8E" w:rsidRDefault="00B25F8E" w:rsidP="00B25F8E">
            <w:r w:rsidRPr="00B25F8E">
              <w:t>Fall 2024</w:t>
            </w:r>
          </w:p>
        </w:tc>
      </w:tr>
      <w:tr w:rsidR="00B25F8E" w:rsidRPr="00B25F8E" w14:paraId="042A6260" w14:textId="77777777" w:rsidTr="004D1624">
        <w:trPr>
          <w:trHeight w:val="8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EB21C8" w14:textId="77777777" w:rsidR="00B25F8E" w:rsidRPr="00B25F8E" w:rsidRDefault="00B25F8E" w:rsidP="00B25F8E">
            <w:r w:rsidRPr="00B25F8E">
              <w:t>ISP 181 Related Instruction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BCFF3" w14:textId="77777777" w:rsidR="00B25F8E" w:rsidRPr="00B25F8E" w:rsidRDefault="00B25F8E" w:rsidP="00B25F8E">
            <w:r w:rsidRPr="00B25F8E">
              <w:t>Dru/Lars/Melinda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54C08" w14:textId="77777777" w:rsidR="00B25F8E" w:rsidRPr="00B25F8E" w:rsidRDefault="00B25F8E" w:rsidP="00B25F8E">
            <w:r w:rsidRPr="00B25F8E">
              <w:t xml:space="preserve">Currently, working to finalize the form, which will guide the new related instruction process.  Hope to have a group to pilot the form to see if the process works.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2B5EF" w14:textId="77777777" w:rsidR="00B25F8E" w:rsidRPr="00B25F8E" w:rsidRDefault="00B25F8E" w:rsidP="00B25F8E">
            <w:r w:rsidRPr="00B25F8E">
              <w:t>Fall 2024</w:t>
            </w:r>
          </w:p>
        </w:tc>
      </w:tr>
      <w:tr w:rsidR="00B25F8E" w:rsidRPr="00B25F8E" w14:paraId="25B610FE" w14:textId="77777777" w:rsidTr="004D1624">
        <w:trPr>
          <w:cantSplit/>
          <w:trHeight w:val="6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CBA77" w14:textId="77777777" w:rsidR="00B25F8E" w:rsidRPr="00B25F8E" w:rsidRDefault="00B25F8E" w:rsidP="00B25F8E">
            <w:r w:rsidRPr="00B25F8E">
              <w:t>ISP 260 Placement Assessment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A4CE9" w14:textId="77777777" w:rsidR="00B25F8E" w:rsidRPr="00B25F8E" w:rsidRDefault="00B25F8E" w:rsidP="00B25F8E">
            <w:r w:rsidRPr="00B25F8E">
              <w:t>Scot/Jennifer/Sarah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54CC7" w14:textId="77777777" w:rsidR="00B25F8E" w:rsidRPr="00B25F8E" w:rsidRDefault="00B25F8E" w:rsidP="00B25F8E">
            <w:r w:rsidRPr="00B25F8E">
              <w:t xml:space="preserve">This policy is ready to go College Council on June 7 for the second read.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F48BC" w14:textId="77777777" w:rsidR="00B25F8E" w:rsidRPr="00B25F8E" w:rsidRDefault="00B25F8E" w:rsidP="00B25F8E">
            <w:r w:rsidRPr="00B25F8E">
              <w:t>Fall 2024</w:t>
            </w:r>
          </w:p>
        </w:tc>
      </w:tr>
      <w:tr w:rsidR="00B25F8E" w:rsidRPr="00B25F8E" w14:paraId="4C4F94AC" w14:textId="77777777" w:rsidTr="004D1624">
        <w:trPr>
          <w:cantSplit/>
          <w:trHeight w:val="6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698B2" w14:textId="5765EF07" w:rsidR="00B25F8E" w:rsidRPr="00B25F8E" w:rsidRDefault="00B25F8E" w:rsidP="00B25F8E">
            <w:bookmarkStart w:id="2" w:name="_Hlk167346696"/>
            <w:r w:rsidRPr="00B25F8E">
              <w:t>ISP 261 Math Placement Information in Career Technical Degrees</w:t>
            </w:r>
            <w:bookmarkEnd w:id="2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0CB5E2" w14:textId="77777777" w:rsidR="00B25F8E" w:rsidRPr="00B25F8E" w:rsidRDefault="00B25F8E" w:rsidP="00B25F8E">
            <w:r w:rsidRPr="00B25F8E">
              <w:t>Scot/Jennifer/Sarah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A9B69" w14:textId="77777777" w:rsidR="00B25F8E" w:rsidRPr="00B25F8E" w:rsidRDefault="00B25F8E" w:rsidP="00B25F8E">
            <w:r w:rsidRPr="00B25F8E">
              <w:t xml:space="preserve">This policy is ready to go College Council on June 7 for the second read.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18CBCF" w14:textId="77777777" w:rsidR="00B25F8E" w:rsidRPr="00B25F8E" w:rsidRDefault="00B25F8E" w:rsidP="00B25F8E">
            <w:r w:rsidRPr="00B25F8E">
              <w:t>Fall 2024</w:t>
            </w:r>
          </w:p>
        </w:tc>
      </w:tr>
      <w:tr w:rsidR="00B25F8E" w:rsidRPr="00B25F8E" w14:paraId="15FDF0F6" w14:textId="77777777" w:rsidTr="004D1624">
        <w:trPr>
          <w:cantSplit/>
          <w:trHeight w:val="6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76779" w14:textId="3B90F774" w:rsidR="00B25F8E" w:rsidRPr="00B25F8E" w:rsidRDefault="00B25F8E" w:rsidP="00B25F8E">
            <w:bookmarkStart w:id="3" w:name="_Hlk167346705"/>
            <w:r w:rsidRPr="00B25F8E">
              <w:t>ISP 270 Testing Center Procedures for Faculty Assigning Exams</w:t>
            </w:r>
            <w:bookmarkEnd w:id="3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95064" w14:textId="77777777" w:rsidR="00B25F8E" w:rsidRPr="00B25F8E" w:rsidRDefault="00B25F8E" w:rsidP="00B25F8E">
            <w:r w:rsidRPr="00B25F8E">
              <w:t>Jennifer/Tory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DF874" w14:textId="77777777" w:rsidR="00B25F8E" w:rsidRPr="00B25F8E" w:rsidRDefault="00B25F8E" w:rsidP="00B25F8E">
            <w:r w:rsidRPr="00B25F8E">
              <w:t xml:space="preserve">This policy is ready to go College Council on June 7 for the second read.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A131BC" w14:textId="77777777" w:rsidR="00B25F8E" w:rsidRPr="00B25F8E" w:rsidRDefault="00B25F8E" w:rsidP="00B25F8E">
            <w:r w:rsidRPr="00B25F8E">
              <w:t>Fall 2024</w:t>
            </w:r>
          </w:p>
        </w:tc>
      </w:tr>
      <w:tr w:rsidR="00B25F8E" w:rsidRPr="00B25F8E" w14:paraId="1ACCFC8B" w14:textId="77777777" w:rsidTr="004D1624">
        <w:trPr>
          <w:cantSplit/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11C3FD" w14:textId="77777777" w:rsidR="00B25F8E" w:rsidRPr="00B25F8E" w:rsidRDefault="00B25F8E" w:rsidP="00B25F8E">
            <w:r w:rsidRPr="00B25F8E">
              <w:t>ISP 280 Grading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8AAB6" w14:textId="77777777" w:rsidR="00B25F8E" w:rsidRPr="00B25F8E" w:rsidRDefault="00B25F8E" w:rsidP="00B25F8E">
            <w:r w:rsidRPr="00B25F8E">
              <w:t>Chris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9CDE0" w14:textId="77777777" w:rsidR="00B25F8E" w:rsidRPr="00B25F8E" w:rsidRDefault="00B25F8E" w:rsidP="00B25F8E">
            <w:r w:rsidRPr="00B25F8E">
              <w:t>The policy’s language has been clarified and is ready to return to Presidents’ Council for the second read on May 14.  Chris will create a procedure to accompany the policy.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BBE856" w14:textId="77777777" w:rsidR="00B25F8E" w:rsidRPr="00B25F8E" w:rsidRDefault="00B25F8E" w:rsidP="00B25F8E">
            <w:r w:rsidRPr="00B25F8E">
              <w:t>May 24</w:t>
            </w:r>
          </w:p>
        </w:tc>
      </w:tr>
      <w:tr w:rsidR="00B25F8E" w:rsidRPr="00B25F8E" w14:paraId="48A14A1D" w14:textId="77777777" w:rsidTr="004D1624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1170B" w14:textId="77777777" w:rsidR="00B25F8E" w:rsidRPr="00B25F8E" w:rsidRDefault="00B25F8E" w:rsidP="00B25F8E">
            <w:r w:rsidRPr="00B25F8E">
              <w:t>ISP 360 Credit for Prior Learning (CPL)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DDE3D3" w14:textId="77777777" w:rsidR="00B25F8E" w:rsidRPr="00B25F8E" w:rsidRDefault="00B25F8E" w:rsidP="00B25F8E">
            <w:r w:rsidRPr="00B25F8E">
              <w:t>Chris/Sarah/DW/Dru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A05E5" w14:textId="77777777" w:rsidR="00B25F8E" w:rsidRPr="00B25F8E" w:rsidRDefault="00B25F8E" w:rsidP="00B25F8E">
            <w:r w:rsidRPr="00B25F8E">
              <w:t xml:space="preserve">This policy is ready to go College Council on June 7 for the second read.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0FFC7" w14:textId="77777777" w:rsidR="00B25F8E" w:rsidRPr="00B25F8E" w:rsidRDefault="00B25F8E" w:rsidP="00B25F8E">
            <w:r w:rsidRPr="00B25F8E">
              <w:t>Fall 2024</w:t>
            </w:r>
          </w:p>
        </w:tc>
      </w:tr>
      <w:tr w:rsidR="00B25F8E" w:rsidRPr="00B25F8E" w14:paraId="65B48087" w14:textId="77777777" w:rsidTr="004D1624">
        <w:trPr>
          <w:trHeight w:val="61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A505B0" w14:textId="77777777" w:rsidR="00B25F8E" w:rsidRPr="00B25F8E" w:rsidRDefault="00B25F8E" w:rsidP="00B25F8E">
            <w:r w:rsidRPr="00B25F8E">
              <w:t>ISP 461 Registration Restrictions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D811E5" w14:textId="77777777" w:rsidR="00B25F8E" w:rsidRPr="00B25F8E" w:rsidRDefault="00B25F8E" w:rsidP="00B25F8E">
            <w:r w:rsidRPr="00B25F8E">
              <w:t>Chris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359D4" w14:textId="77777777" w:rsidR="00B25F8E" w:rsidRPr="00B25F8E" w:rsidRDefault="00B25F8E" w:rsidP="00B25F8E">
            <w:r w:rsidRPr="00B25F8E">
              <w:t xml:space="preserve">This policy has been is finalized and is ready to forward to Presidents’ Council on May 14 for the second read.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9F97A" w14:textId="77777777" w:rsidR="00B25F8E" w:rsidRPr="00B25F8E" w:rsidRDefault="00B25F8E" w:rsidP="00B25F8E">
            <w:r w:rsidRPr="00B25F8E">
              <w:t>May 24</w:t>
            </w:r>
          </w:p>
        </w:tc>
      </w:tr>
      <w:tr w:rsidR="00B25F8E" w:rsidRPr="00B25F8E" w14:paraId="62C92B35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B3B89F" w14:textId="45C6C214" w:rsidR="00B25F8E" w:rsidRPr="00B25F8E" w:rsidRDefault="00B25F8E" w:rsidP="00B25F8E">
            <w:bookmarkStart w:id="4" w:name="_Hlk167344848"/>
            <w:r w:rsidRPr="00B25F8E">
              <w:t>ISP 490 Catalog Designation for Graduation Requirements</w:t>
            </w:r>
            <w:bookmarkEnd w:id="4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BE9617" w14:textId="77777777" w:rsidR="00B25F8E" w:rsidRPr="00B25F8E" w:rsidRDefault="00B25F8E" w:rsidP="00B25F8E">
            <w:r w:rsidRPr="00B25F8E">
              <w:t>Chris/Sarah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09A2B" w14:textId="77777777" w:rsidR="00B25F8E" w:rsidRPr="00B25F8E" w:rsidRDefault="00B25F8E" w:rsidP="00B25F8E">
            <w:r w:rsidRPr="00B25F8E">
              <w:t xml:space="preserve">Chris and Sarah shared their progress so far.  The policy will return once they apply the DEI Framework.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724BC" w14:textId="77777777" w:rsidR="00B25F8E" w:rsidRPr="00B25F8E" w:rsidRDefault="00B25F8E" w:rsidP="00B25F8E">
            <w:r w:rsidRPr="00B25F8E">
              <w:t>Fall 2024</w:t>
            </w:r>
          </w:p>
        </w:tc>
      </w:tr>
      <w:tr w:rsidR="00B25F8E" w:rsidRPr="00B25F8E" w14:paraId="570F58F3" w14:textId="77777777" w:rsidTr="004D1624">
        <w:trPr>
          <w:cantSplit/>
          <w:trHeight w:val="63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B88E3" w14:textId="77777777" w:rsidR="00B25F8E" w:rsidRPr="00B25F8E" w:rsidRDefault="00B25F8E" w:rsidP="00B25F8E">
            <w:r w:rsidRPr="00B25F8E">
              <w:t>ISP 491 Residency Requirement for Graduation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F573D" w14:textId="77777777" w:rsidR="00B25F8E" w:rsidRPr="00B25F8E" w:rsidRDefault="00B25F8E" w:rsidP="00B25F8E">
            <w:r w:rsidRPr="00B25F8E">
              <w:t>Chris/Sarah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292C9" w14:textId="77777777" w:rsidR="00B25F8E" w:rsidRPr="00B25F8E" w:rsidRDefault="00B25F8E" w:rsidP="00B25F8E">
            <w:r w:rsidRPr="00B25F8E">
              <w:t xml:space="preserve">This policy is ready to go College Council on June 7 for the second read.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5D167" w14:textId="77777777" w:rsidR="00B25F8E" w:rsidRPr="00B25F8E" w:rsidRDefault="00B25F8E" w:rsidP="00B25F8E">
            <w:r w:rsidRPr="00B25F8E">
              <w:t>May 24</w:t>
            </w:r>
          </w:p>
        </w:tc>
      </w:tr>
      <w:tr w:rsidR="00B25F8E" w:rsidRPr="00B25F8E" w14:paraId="398B2216" w14:textId="77777777" w:rsidTr="004D1624">
        <w:trPr>
          <w:cantSplit/>
          <w:trHeight w:val="60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D437C6" w14:textId="77777777" w:rsidR="00B25F8E" w:rsidRPr="00B25F8E" w:rsidRDefault="00B25F8E" w:rsidP="00B25F8E">
            <w:r w:rsidRPr="00B25F8E">
              <w:lastRenderedPageBreak/>
              <w:t>ISP 650 Research Involving Human Subjects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6C6413" w14:textId="77777777" w:rsidR="00B25F8E" w:rsidRPr="00B25F8E" w:rsidRDefault="00B25F8E" w:rsidP="00B25F8E">
            <w:r w:rsidRPr="00B25F8E">
              <w:t>Tory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7E8C6" w14:textId="77777777" w:rsidR="00B25F8E" w:rsidRPr="00B25F8E" w:rsidRDefault="00B25F8E" w:rsidP="00B25F8E">
            <w:r w:rsidRPr="00B25F8E">
              <w:t xml:space="preserve">The policy, procedure, and the associated forms are ready for the second read at Presidents’ Council on May 14.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9C36D" w14:textId="77777777" w:rsidR="00B25F8E" w:rsidRPr="00B25F8E" w:rsidRDefault="00B25F8E" w:rsidP="00B25F8E">
            <w:r w:rsidRPr="00B25F8E">
              <w:t>May 24</w:t>
            </w:r>
          </w:p>
        </w:tc>
      </w:tr>
      <w:tr w:rsidR="00B25F8E" w:rsidRPr="00B25F8E" w14:paraId="40BAA22E" w14:textId="77777777" w:rsidTr="004D1624">
        <w:trPr>
          <w:cantSplit/>
          <w:trHeight w:val="60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A778A4" w14:textId="77777777" w:rsidR="00B25F8E" w:rsidRPr="00B25F8E" w:rsidRDefault="00B25F8E" w:rsidP="00B25F8E">
            <w:r w:rsidRPr="00B25F8E">
              <w:t>Posthumous Degree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BEC78" w14:textId="77777777" w:rsidR="00B25F8E" w:rsidRPr="00B25F8E" w:rsidRDefault="00B25F8E" w:rsidP="00B25F8E">
            <w:r w:rsidRPr="00B25F8E">
              <w:t>Jennifer/Chris/Sarah/</w:t>
            </w:r>
          </w:p>
          <w:p w14:paraId="623B769B" w14:textId="77777777" w:rsidR="00B25F8E" w:rsidRPr="00B25F8E" w:rsidRDefault="00B25F8E" w:rsidP="00B25F8E">
            <w:r w:rsidRPr="00B25F8E">
              <w:t>Jackie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20F4C" w14:textId="77777777" w:rsidR="00B25F8E" w:rsidRPr="00B25F8E" w:rsidRDefault="00B25F8E" w:rsidP="00B25F8E">
            <w:r w:rsidRPr="00B25F8E">
              <w:t xml:space="preserve">This ISP will be revisited during the next academic year.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519B2B" w14:textId="77777777" w:rsidR="00B25F8E" w:rsidRPr="00B25F8E" w:rsidRDefault="00B25F8E" w:rsidP="00B25F8E">
            <w:r w:rsidRPr="00B25F8E">
              <w:t>2024-25</w:t>
            </w:r>
          </w:p>
        </w:tc>
      </w:tr>
      <w:tr w:rsidR="00F53533" w:rsidRPr="00A10502" w14:paraId="0BF4247B" w14:textId="77777777" w:rsidTr="00860753">
        <w:trPr>
          <w:trHeight w:val="404"/>
        </w:trPr>
        <w:tc>
          <w:tcPr>
            <w:tcW w:w="5760" w:type="dxa"/>
            <w:gridSpan w:val="2"/>
            <w:shd w:val="clear" w:color="auto" w:fill="C41F32"/>
          </w:tcPr>
          <w:p w14:paraId="25EF2D4C" w14:textId="77A33FEC" w:rsidR="00F53533" w:rsidRPr="00A10502" w:rsidRDefault="00F53533" w:rsidP="00F53533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CD83E17" wp14:editId="1ED2CDDA">
                  <wp:simplePos x="0" y="0"/>
                  <wp:positionH relativeFrom="column">
                    <wp:posOffset>-25587</wp:posOffset>
                  </wp:positionH>
                  <wp:positionV relativeFrom="paragraph">
                    <wp:posOffset>-35728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      Upcoming Meeting Dates</w:t>
            </w:r>
          </w:p>
        </w:tc>
        <w:tc>
          <w:tcPr>
            <w:tcW w:w="3060" w:type="dxa"/>
            <w:gridSpan w:val="2"/>
            <w:shd w:val="clear" w:color="auto" w:fill="C41F32"/>
          </w:tcPr>
          <w:p w14:paraId="63A990C1" w14:textId="77777777" w:rsidR="00F53533" w:rsidRPr="00A10502" w:rsidRDefault="00F53533" w:rsidP="00F53533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/ </w:t>
            </w: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4860" w:type="dxa"/>
            <w:gridSpan w:val="2"/>
            <w:shd w:val="clear" w:color="auto" w:fill="C41F32"/>
            <w:vAlign w:val="center"/>
          </w:tcPr>
          <w:p w14:paraId="7B231546" w14:textId="77777777" w:rsidR="00F53533" w:rsidRPr="00A10502" w:rsidRDefault="00F53533" w:rsidP="00F53533">
            <w:pPr>
              <w:tabs>
                <w:tab w:val="left" w:pos="1678"/>
                <w:tab w:val="center" w:pos="2596"/>
                <w:tab w:val="right" w:pos="5192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</w:p>
        </w:tc>
      </w:tr>
      <w:tr w:rsidR="00F53533" w:rsidRPr="00BD5CAB" w14:paraId="7A707517" w14:textId="77777777" w:rsidTr="00860753">
        <w:trPr>
          <w:trHeight w:val="1196"/>
        </w:trPr>
        <w:tc>
          <w:tcPr>
            <w:tcW w:w="5760" w:type="dxa"/>
            <w:gridSpan w:val="2"/>
            <w:vAlign w:val="center"/>
          </w:tcPr>
          <w:p w14:paraId="7B926BDC" w14:textId="26D1AE0F" w:rsidR="00860753" w:rsidRDefault="00860753" w:rsidP="00860753">
            <w:pPr>
              <w:tabs>
                <w:tab w:val="center" w:pos="2259"/>
                <w:tab w:val="left" w:pos="3555"/>
              </w:tabs>
              <w:jc w:val="center"/>
            </w:pPr>
            <w:bookmarkStart w:id="5" w:name="_Hlk146720372"/>
            <w:r w:rsidRPr="00A366AA">
              <w:rPr>
                <w:b/>
              </w:rPr>
              <w:t>Fall Term</w:t>
            </w:r>
            <w:r>
              <w:t xml:space="preserve">: </w:t>
            </w:r>
            <w:r w:rsidR="00F53533">
              <w:t>October 11</w:t>
            </w:r>
            <w:r>
              <w:t xml:space="preserve"> &amp; 25, </w:t>
            </w:r>
            <w:r w:rsidR="00F53533">
              <w:t>November 8</w:t>
            </w:r>
            <w:r>
              <w:t xml:space="preserve"> &amp; </w:t>
            </w:r>
            <w:r w:rsidR="00F53533">
              <w:t>22</w:t>
            </w:r>
          </w:p>
          <w:p w14:paraId="02E0D0F3" w14:textId="77777777" w:rsidR="00860753" w:rsidRDefault="00860753" w:rsidP="00860753">
            <w:pPr>
              <w:tabs>
                <w:tab w:val="center" w:pos="2259"/>
                <w:tab w:val="left" w:pos="3555"/>
              </w:tabs>
              <w:jc w:val="center"/>
            </w:pPr>
            <w:r w:rsidRPr="00A366AA">
              <w:rPr>
                <w:b/>
              </w:rPr>
              <w:t>Winter Term</w:t>
            </w:r>
            <w:r>
              <w:t xml:space="preserve">: </w:t>
            </w:r>
            <w:r w:rsidR="00F53533">
              <w:t xml:space="preserve"> January 10</w:t>
            </w:r>
            <w:r>
              <w:t xml:space="preserve"> &amp; 24, </w:t>
            </w:r>
            <w:r w:rsidR="00F53533">
              <w:t>February 14</w:t>
            </w:r>
            <w:r>
              <w:t xml:space="preserve"> &amp; 28, </w:t>
            </w:r>
            <w:r w:rsidR="00F53533">
              <w:t>March 14</w:t>
            </w:r>
          </w:p>
          <w:p w14:paraId="1173576A" w14:textId="5B5A974F" w:rsidR="00F53533" w:rsidRPr="004B4523" w:rsidRDefault="00860753" w:rsidP="00860753">
            <w:pPr>
              <w:tabs>
                <w:tab w:val="center" w:pos="2259"/>
                <w:tab w:val="left" w:pos="3555"/>
              </w:tabs>
              <w:jc w:val="center"/>
            </w:pPr>
            <w:r w:rsidRPr="00A366AA">
              <w:rPr>
                <w:b/>
              </w:rPr>
              <w:t>Spring Term</w:t>
            </w:r>
            <w:r>
              <w:t xml:space="preserve">: </w:t>
            </w:r>
            <w:r w:rsidR="00F53533">
              <w:t xml:space="preserve"> April 11</w:t>
            </w:r>
            <w:r>
              <w:t xml:space="preserve"> &amp; 25, May 9 &amp; 23</w:t>
            </w:r>
          </w:p>
        </w:tc>
        <w:tc>
          <w:tcPr>
            <w:tcW w:w="3060" w:type="dxa"/>
            <w:gridSpan w:val="2"/>
            <w:vAlign w:val="center"/>
          </w:tcPr>
          <w:p w14:paraId="78826DF0" w14:textId="01A5D1AE" w:rsidR="00F53533" w:rsidRPr="001C14ED" w:rsidRDefault="00F53533" w:rsidP="00F53533">
            <w:pPr>
              <w:jc w:val="center"/>
            </w:pPr>
            <w:r>
              <w:t>8 to 9:30 p.m.</w:t>
            </w:r>
          </w:p>
        </w:tc>
        <w:tc>
          <w:tcPr>
            <w:tcW w:w="4860" w:type="dxa"/>
            <w:gridSpan w:val="2"/>
            <w:vAlign w:val="center"/>
          </w:tcPr>
          <w:p w14:paraId="3EC0830E" w14:textId="77777777" w:rsidR="00F53533" w:rsidRPr="001C14ED" w:rsidRDefault="00F53533" w:rsidP="00F53533">
            <w:pPr>
              <w:jc w:val="center"/>
            </w:pPr>
            <w:hyperlink r:id="rId11" w:history="1">
              <w:r w:rsidRPr="00761577">
                <w:rPr>
                  <w:rStyle w:val="Hyperlink"/>
                </w:rPr>
                <w:t>https://clackamas.zoom.us/j/4107104682</w:t>
              </w:r>
            </w:hyperlink>
          </w:p>
        </w:tc>
      </w:tr>
    </w:tbl>
    <w:tbl>
      <w:tblPr>
        <w:tblW w:w="136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060"/>
      </w:tblGrid>
      <w:tr w:rsidR="009764F1" w14:paraId="20BE1B46" w14:textId="77777777" w:rsidTr="004D1624">
        <w:trPr>
          <w:trHeight w:val="961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1F3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5"/>
          <w:p w14:paraId="1D36C32C" w14:textId="69C0B31C" w:rsidR="009764F1" w:rsidRPr="000C26DF" w:rsidRDefault="009764F1" w:rsidP="00AC1AC3">
            <w:pPr>
              <w:spacing w:line="180" w:lineRule="auto"/>
              <w:rPr>
                <w:b/>
                <w:sz w:val="28"/>
                <w:szCs w:val="28"/>
              </w:rPr>
            </w:pPr>
            <w:r w:rsidRPr="000C26DF"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1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0A46" w14:textId="77777777" w:rsidR="00860753" w:rsidRDefault="00902628" w:rsidP="004D1624">
            <w:pPr>
              <w:rPr>
                <w:rFonts w:cstheme="minorHAnsi"/>
                <w:color w:val="000000"/>
              </w:rPr>
            </w:pPr>
            <w:r w:rsidRPr="004D1624">
              <w:rPr>
                <w:rFonts w:cstheme="minorHAnsi"/>
                <w:color w:val="000000"/>
              </w:rPr>
              <w:t xml:space="preserve">Jennifer Anderson, Tory Blackwell, </w:t>
            </w:r>
            <w:r w:rsidR="00966435" w:rsidRPr="004D1624">
              <w:rPr>
                <w:rFonts w:cstheme="minorHAnsi"/>
                <w:color w:val="000000"/>
              </w:rPr>
              <w:t xml:space="preserve">Armetta Burney, </w:t>
            </w:r>
            <w:r w:rsidR="004D1624" w:rsidRPr="004D1624">
              <w:rPr>
                <w:rFonts w:cstheme="minorHAnsi"/>
                <w:color w:val="000000"/>
              </w:rPr>
              <w:t xml:space="preserve">Mark House, </w:t>
            </w:r>
            <w:r w:rsidRPr="004D1624">
              <w:rPr>
                <w:rFonts w:cstheme="minorHAnsi"/>
                <w:color w:val="000000"/>
              </w:rPr>
              <w:t>Lars Campbell, Ryan Davis, Jackie Flowers,</w:t>
            </w:r>
            <w:r w:rsidR="004D1624" w:rsidRPr="004D1624">
              <w:rPr>
                <w:rFonts w:cstheme="minorHAnsi"/>
                <w:color w:val="000000"/>
              </w:rPr>
              <w:t xml:space="preserve"> </w:t>
            </w:r>
            <w:r w:rsidRPr="004D1624">
              <w:rPr>
                <w:rFonts w:cstheme="minorHAnsi"/>
                <w:color w:val="000000"/>
              </w:rPr>
              <w:t xml:space="preserve">Sue Goff (Chair), </w:t>
            </w:r>
          </w:p>
          <w:p w14:paraId="290ADC9C" w14:textId="3A4936AE" w:rsidR="009764F1" w:rsidRPr="00FC00B0" w:rsidRDefault="00902628" w:rsidP="004D1624">
            <w:r w:rsidRPr="004D1624">
              <w:rPr>
                <w:rFonts w:cstheme="minorHAnsi"/>
                <w:color w:val="000000"/>
              </w:rPr>
              <w:t xml:space="preserve">Beth Hodgkinson (Recorder), </w:t>
            </w:r>
            <w:r w:rsidR="00860753" w:rsidRPr="004D1624">
              <w:rPr>
                <w:rFonts w:cstheme="minorHAnsi"/>
                <w:color w:val="000000"/>
              </w:rPr>
              <w:t>Kara Leonard,</w:t>
            </w:r>
            <w:r w:rsidR="00860753">
              <w:rPr>
                <w:rFonts w:cstheme="minorHAnsi"/>
                <w:color w:val="000000"/>
              </w:rPr>
              <w:t xml:space="preserve"> </w:t>
            </w:r>
            <w:r w:rsidR="004D1624" w:rsidRPr="004D1624">
              <w:rPr>
                <w:rFonts w:cstheme="minorHAnsi"/>
                <w:color w:val="000000"/>
              </w:rPr>
              <w:t xml:space="preserve">Thomas Frank, </w:t>
            </w:r>
            <w:r w:rsidR="00C275AA" w:rsidRPr="004D1624">
              <w:rPr>
                <w:rFonts w:cstheme="minorHAnsi"/>
                <w:color w:val="000000"/>
              </w:rPr>
              <w:t xml:space="preserve">Jen </w:t>
            </w:r>
            <w:bookmarkStart w:id="6" w:name="_GoBack"/>
            <w:bookmarkEnd w:id="6"/>
            <w:r w:rsidR="00C275AA" w:rsidRPr="004D1624">
              <w:rPr>
                <w:rFonts w:cstheme="minorHAnsi"/>
                <w:color w:val="000000"/>
              </w:rPr>
              <w:t xml:space="preserve">Miller, Melinda Nickas, </w:t>
            </w:r>
            <w:r w:rsidR="00260D85" w:rsidRPr="004D1624">
              <w:rPr>
                <w:rFonts w:cstheme="minorHAnsi"/>
                <w:color w:val="000000"/>
              </w:rPr>
              <w:t xml:space="preserve">Leslie Ormandy, </w:t>
            </w:r>
            <w:r w:rsidR="00C275AA" w:rsidRPr="004D1624">
              <w:rPr>
                <w:rFonts w:cstheme="minorHAnsi"/>
                <w:color w:val="000000"/>
              </w:rPr>
              <w:t xml:space="preserve">David Plotkin, </w:t>
            </w:r>
            <w:r w:rsidR="00FC00B0" w:rsidRPr="004D1624">
              <w:rPr>
                <w:rFonts w:cstheme="minorHAnsi"/>
                <w:color w:val="000000"/>
              </w:rPr>
              <w:t xml:space="preserve">Scot Pruyn, </w:t>
            </w:r>
            <w:r w:rsidR="004D1624" w:rsidRPr="004D1624">
              <w:rPr>
                <w:rFonts w:cstheme="minorHAnsi"/>
                <w:color w:val="000000"/>
              </w:rPr>
              <w:t xml:space="preserve">Lupe Martinez, Forrest Carter, </w:t>
            </w:r>
            <w:r w:rsidR="00966435" w:rsidRPr="004D1624">
              <w:rPr>
                <w:rFonts w:cstheme="minorHAnsi"/>
                <w:color w:val="000000"/>
              </w:rPr>
              <w:t xml:space="preserve">Sarah Steidl, </w:t>
            </w:r>
            <w:r w:rsidR="00C275AA" w:rsidRPr="004D1624">
              <w:rPr>
                <w:rFonts w:cstheme="minorHAnsi"/>
                <w:color w:val="000000"/>
              </w:rPr>
              <w:t xml:space="preserve">Chris Sweet, Dru Urbassik, </w:t>
            </w:r>
            <w:r w:rsidR="00260D85" w:rsidRPr="004D1624">
              <w:rPr>
                <w:rFonts w:cstheme="minorHAnsi"/>
                <w:color w:val="000000"/>
              </w:rPr>
              <w:t>DW Wood</w:t>
            </w:r>
            <w:r w:rsidR="0090700A" w:rsidRPr="004D1624">
              <w:rPr>
                <w:rFonts w:cstheme="minorHAnsi"/>
                <w:color w:val="000000"/>
              </w:rPr>
              <w:t xml:space="preserve">, ASG </w:t>
            </w:r>
            <w:r w:rsidR="004D1624">
              <w:rPr>
                <w:rFonts w:cstheme="minorHAnsi"/>
                <w:color w:val="000000"/>
              </w:rPr>
              <w:t>R</w:t>
            </w:r>
            <w:r w:rsidR="0090700A" w:rsidRPr="004D1624">
              <w:rPr>
                <w:rFonts w:cstheme="minorHAnsi"/>
                <w:color w:val="000000"/>
              </w:rPr>
              <w:t>epresentative</w:t>
            </w:r>
          </w:p>
        </w:tc>
      </w:tr>
    </w:tbl>
    <w:p w14:paraId="66D1D32D" w14:textId="77777777" w:rsidR="002C634C" w:rsidRPr="002C634C" w:rsidRDefault="002C634C" w:rsidP="00AC1AC3">
      <w:pPr>
        <w:rPr>
          <w:b/>
          <w:i/>
          <w:sz w:val="2"/>
          <w:szCs w:val="2"/>
          <w:u w:val="single"/>
        </w:rPr>
      </w:pPr>
    </w:p>
    <w:p w14:paraId="5D39784A" w14:textId="77777777" w:rsidR="00AB19A1" w:rsidRDefault="00AB19A1" w:rsidP="00AC1AC3">
      <w:pPr>
        <w:rPr>
          <w:b/>
          <w:i/>
          <w:u w:val="single"/>
        </w:rPr>
      </w:pPr>
    </w:p>
    <w:p w14:paraId="5D36CAAA" w14:textId="16B64B77" w:rsidR="004538BD" w:rsidRDefault="00077261" w:rsidP="00AC1AC3">
      <w:pPr>
        <w:rPr>
          <w:b/>
          <w:i/>
          <w:u w:val="single"/>
        </w:rPr>
      </w:pPr>
      <w:r w:rsidRPr="007C7BA2">
        <w:rPr>
          <w:b/>
          <w:i/>
          <w:u w:val="single"/>
        </w:rPr>
        <w:t xml:space="preserve">Remaining </w:t>
      </w:r>
      <w:r w:rsidR="00811A46">
        <w:rPr>
          <w:b/>
          <w:i/>
          <w:u w:val="single"/>
        </w:rPr>
        <w:t>Polices</w:t>
      </w:r>
      <w:r w:rsidRPr="007C7BA2">
        <w:rPr>
          <w:b/>
          <w:i/>
          <w:u w:val="single"/>
        </w:rPr>
        <w:t xml:space="preserve">—in approval date order </w:t>
      </w:r>
      <w:r w:rsidR="00EC75AD" w:rsidRPr="007C7BA2">
        <w:rPr>
          <w:b/>
          <w:i/>
          <w:u w:val="single"/>
        </w:rPr>
        <w:t>201</w:t>
      </w:r>
      <w:r w:rsidR="0076708D">
        <w:rPr>
          <w:b/>
          <w:i/>
          <w:u w:val="single"/>
        </w:rPr>
        <w:t>7</w:t>
      </w:r>
      <w:r w:rsidR="00EC75AD" w:rsidRPr="007C7BA2">
        <w:rPr>
          <w:b/>
          <w:i/>
          <w:u w:val="single"/>
        </w:rPr>
        <w:t xml:space="preserve"> -20</w:t>
      </w:r>
      <w:r w:rsidR="0076708D">
        <w:rPr>
          <w:b/>
          <w:i/>
          <w:u w:val="single"/>
        </w:rPr>
        <w:t>20</w:t>
      </w:r>
      <w:r w:rsidRPr="007C7BA2">
        <w:rPr>
          <w:b/>
          <w:i/>
          <w:u w:val="single"/>
        </w:rPr>
        <w:t>:</w:t>
      </w:r>
    </w:p>
    <w:p w14:paraId="2B724F34" w14:textId="77777777" w:rsidR="00AB19A1" w:rsidRPr="00AB19A1" w:rsidRDefault="00AB19A1" w:rsidP="00AC1AC3">
      <w:pPr>
        <w:rPr>
          <w:b/>
          <w:i/>
          <w:sz w:val="6"/>
          <w:szCs w:val="6"/>
          <w:u w:val="single"/>
        </w:rPr>
      </w:pPr>
    </w:p>
    <w:p w14:paraId="7841AB03" w14:textId="77777777" w:rsidR="00945902" w:rsidRPr="00F53533" w:rsidRDefault="00945902" w:rsidP="00AC1AC3">
      <w:pPr>
        <w:rPr>
          <w:b/>
          <w:i/>
          <w:sz w:val="6"/>
          <w:szCs w:val="6"/>
          <w:u w:val="single"/>
        </w:rPr>
      </w:pPr>
    </w:p>
    <w:p w14:paraId="19E833E9" w14:textId="60F8D164" w:rsidR="00DE6333" w:rsidRDefault="00DE6333" w:rsidP="00AC1AC3">
      <w:r>
        <w:t>Feb. 14, 2017</w:t>
      </w:r>
      <w:r>
        <w:tab/>
        <w:t xml:space="preserve">ISP 370 Advanced College Credit (ACC) </w:t>
      </w:r>
    </w:p>
    <w:p w14:paraId="1E315027" w14:textId="77777777" w:rsidR="00DE6333" w:rsidRDefault="00DE6333" w:rsidP="00AC1AC3">
      <w:r>
        <w:t>May 25, 2018</w:t>
      </w:r>
      <w:r>
        <w:tab/>
        <w:t>ISP 390 Work-Based Learning (Cooperative Work Experience)</w:t>
      </w:r>
    </w:p>
    <w:p w14:paraId="35862682" w14:textId="77777777" w:rsidR="00DE6333" w:rsidRDefault="00DE6333" w:rsidP="00AC1AC3">
      <w:r>
        <w:t>May 10, 2019</w:t>
      </w:r>
      <w:r>
        <w:tab/>
        <w:t>ISP 380 Acceptance of Credit</w:t>
      </w:r>
    </w:p>
    <w:p w14:paraId="7680228A" w14:textId="2B7C8B30" w:rsidR="00DE6333" w:rsidRDefault="00DE6333" w:rsidP="00AC1AC3">
      <w:r>
        <w:t>May 10, 2019</w:t>
      </w:r>
      <w:r>
        <w:tab/>
        <w:t>ISP 392 Contractual Relationships with Organizations Not Regionally Accredited</w:t>
      </w:r>
    </w:p>
    <w:p w14:paraId="5097FBB3" w14:textId="3671FF00" w:rsidR="00B5576E" w:rsidRDefault="00B5576E" w:rsidP="00AC1AC3">
      <w:r>
        <w:t>April 24, 2020</w:t>
      </w:r>
      <w:r>
        <w:tab/>
        <w:t>ISP 171 Academic Use of CCC Brand and Logo</w:t>
      </w:r>
    </w:p>
    <w:p w14:paraId="719FDB7D" w14:textId="724CA1E7" w:rsidR="00B724FE" w:rsidRDefault="00B5576E" w:rsidP="00AC1AC3">
      <w:r>
        <w:t>April 24, 2020</w:t>
      </w:r>
      <w:r>
        <w:tab/>
        <w:t>ISP 481 Recognition of Academic Excellence</w:t>
      </w:r>
    </w:p>
    <w:p w14:paraId="586857AB" w14:textId="77777777" w:rsidR="00B724FE" w:rsidRPr="00B724FE" w:rsidRDefault="00B724FE" w:rsidP="00AC1AC3"/>
    <w:p w14:paraId="092C3456" w14:textId="77777777" w:rsidR="00B724FE" w:rsidRPr="00B724FE" w:rsidRDefault="00B724FE" w:rsidP="00AC1AC3"/>
    <w:p w14:paraId="622CB260" w14:textId="77777777" w:rsidR="00B724FE" w:rsidRPr="00B724FE" w:rsidRDefault="00B724FE" w:rsidP="00AC1AC3"/>
    <w:p w14:paraId="64A7276C" w14:textId="77777777" w:rsidR="00B724FE" w:rsidRPr="00B724FE" w:rsidRDefault="00B724FE" w:rsidP="00AC1AC3"/>
    <w:sectPr w:rsidR="00B724FE" w:rsidRPr="00B724FE" w:rsidSect="00B25F8E">
      <w:footerReference w:type="default" r:id="rId12"/>
      <w:pgSz w:w="15840" w:h="12240" w:orient="landscape" w:code="1"/>
      <w:pgMar w:top="1440" w:right="990" w:bottom="1440" w:left="108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D353" w14:textId="77777777" w:rsidR="0011005E" w:rsidRDefault="0011005E" w:rsidP="00B3679E">
      <w:r>
        <w:separator/>
      </w:r>
    </w:p>
  </w:endnote>
  <w:endnote w:type="continuationSeparator" w:id="0">
    <w:p w14:paraId="7CB65D86" w14:textId="77777777" w:rsidR="0011005E" w:rsidRDefault="0011005E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2C9A8" w14:textId="447E52E4" w:rsidR="001A31D9" w:rsidRDefault="00D53F2A">
    <w:pPr>
      <w:pStyle w:val="Footer"/>
    </w:pPr>
    <w:r>
      <w:t>ISP Agenda – October 11, 2024</w:t>
    </w:r>
    <w:r>
      <w:tab/>
    </w:r>
    <w:r>
      <w:tab/>
    </w:r>
    <w:r>
      <w:tab/>
    </w:r>
    <w:r>
      <w:tab/>
    </w:r>
    <w:r>
      <w:tab/>
    </w:r>
    <w:r w:rsidRPr="00D53F2A">
      <w:t xml:space="preserve">Page </w:t>
    </w:r>
    <w:r w:rsidRPr="00D53F2A">
      <w:rPr>
        <w:bCs/>
      </w:rPr>
      <w:fldChar w:fldCharType="begin"/>
    </w:r>
    <w:r w:rsidRPr="00D53F2A">
      <w:rPr>
        <w:bCs/>
      </w:rPr>
      <w:instrText xml:space="preserve"> PAGE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1</w:t>
    </w:r>
    <w:r w:rsidRPr="00D53F2A">
      <w:rPr>
        <w:bCs/>
      </w:rPr>
      <w:fldChar w:fldCharType="end"/>
    </w:r>
    <w:r w:rsidRPr="00D53F2A">
      <w:t xml:space="preserve"> of </w:t>
    </w:r>
    <w:r w:rsidRPr="00D53F2A">
      <w:rPr>
        <w:bCs/>
      </w:rPr>
      <w:fldChar w:fldCharType="begin"/>
    </w:r>
    <w:r w:rsidRPr="00D53F2A">
      <w:rPr>
        <w:bCs/>
      </w:rPr>
      <w:instrText xml:space="preserve"> NUMPAGES  \* Arabic  \* MERGEFORMAT </w:instrText>
    </w:r>
    <w:r w:rsidRPr="00D53F2A">
      <w:rPr>
        <w:bCs/>
      </w:rPr>
      <w:fldChar w:fldCharType="separate"/>
    </w:r>
    <w:r w:rsidRPr="00D53F2A">
      <w:rPr>
        <w:bCs/>
        <w:noProof/>
      </w:rPr>
      <w:t>2</w:t>
    </w:r>
    <w:r w:rsidRPr="00D53F2A">
      <w:rPr>
        <w:bCs/>
      </w:rPr>
      <w:fldChar w:fldCharType="end"/>
    </w:r>
  </w:p>
  <w:p w14:paraId="4471C622" w14:textId="77777777" w:rsidR="00D53F2A" w:rsidRDefault="00D5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1185" w14:textId="77777777" w:rsidR="0011005E" w:rsidRDefault="0011005E" w:rsidP="00B3679E">
      <w:r>
        <w:separator/>
      </w:r>
    </w:p>
  </w:footnote>
  <w:footnote w:type="continuationSeparator" w:id="0">
    <w:p w14:paraId="752CDC6D" w14:textId="77777777" w:rsidR="0011005E" w:rsidRDefault="0011005E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B0B75"/>
    <w:multiLevelType w:val="hybridMultilevel"/>
    <w:tmpl w:val="764CDD6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027E"/>
    <w:multiLevelType w:val="hybridMultilevel"/>
    <w:tmpl w:val="75662E5E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9" w15:restartNumberingAfterBreak="0">
    <w:nsid w:val="1B3D3B40"/>
    <w:multiLevelType w:val="multilevel"/>
    <w:tmpl w:val="AD4C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54A77"/>
    <w:multiLevelType w:val="hybridMultilevel"/>
    <w:tmpl w:val="EF30A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14541"/>
    <w:multiLevelType w:val="hybridMultilevel"/>
    <w:tmpl w:val="083C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B3CBE"/>
    <w:multiLevelType w:val="hybridMultilevel"/>
    <w:tmpl w:val="EF52B49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A378E9"/>
    <w:multiLevelType w:val="hybridMultilevel"/>
    <w:tmpl w:val="A79ED15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 w15:restartNumberingAfterBreak="0">
    <w:nsid w:val="53BB69E3"/>
    <w:multiLevelType w:val="hybridMultilevel"/>
    <w:tmpl w:val="4676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9A3"/>
    <w:multiLevelType w:val="hybridMultilevel"/>
    <w:tmpl w:val="37CA9882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7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A7054"/>
    <w:multiLevelType w:val="hybridMultilevel"/>
    <w:tmpl w:val="161EBCA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27761"/>
    <w:multiLevelType w:val="hybridMultilevel"/>
    <w:tmpl w:val="FC56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64939"/>
    <w:multiLevelType w:val="hybridMultilevel"/>
    <w:tmpl w:val="8A24EC44"/>
    <w:lvl w:ilvl="0" w:tplc="6052812A">
      <w:start w:val="10"/>
      <w:numFmt w:val="bullet"/>
      <w:lvlText w:val=""/>
      <w:lvlJc w:val="left"/>
      <w:pPr>
        <w:ind w:left="631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4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35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D4CFA"/>
    <w:multiLevelType w:val="hybridMultilevel"/>
    <w:tmpl w:val="8E3E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7"/>
  </w:num>
  <w:num w:numId="7">
    <w:abstractNumId w:val="5"/>
  </w:num>
  <w:num w:numId="8">
    <w:abstractNumId w:val="25"/>
  </w:num>
  <w:num w:numId="9">
    <w:abstractNumId w:val="31"/>
  </w:num>
  <w:num w:numId="10">
    <w:abstractNumId w:val="40"/>
  </w:num>
  <w:num w:numId="11">
    <w:abstractNumId w:val="13"/>
  </w:num>
  <w:num w:numId="12">
    <w:abstractNumId w:val="1"/>
  </w:num>
  <w:num w:numId="13">
    <w:abstractNumId w:val="39"/>
  </w:num>
  <w:num w:numId="14">
    <w:abstractNumId w:val="36"/>
  </w:num>
  <w:num w:numId="15">
    <w:abstractNumId w:val="27"/>
  </w:num>
  <w:num w:numId="16">
    <w:abstractNumId w:val="20"/>
  </w:num>
  <w:num w:numId="17">
    <w:abstractNumId w:val="15"/>
  </w:num>
  <w:num w:numId="18">
    <w:abstractNumId w:val="21"/>
  </w:num>
  <w:num w:numId="19">
    <w:abstractNumId w:val="28"/>
  </w:num>
  <w:num w:numId="20">
    <w:abstractNumId w:val="10"/>
  </w:num>
  <w:num w:numId="21">
    <w:abstractNumId w:val="38"/>
  </w:num>
  <w:num w:numId="22">
    <w:abstractNumId w:val="34"/>
  </w:num>
  <w:num w:numId="23">
    <w:abstractNumId w:val="17"/>
  </w:num>
  <w:num w:numId="24">
    <w:abstractNumId w:val="24"/>
  </w:num>
  <w:num w:numId="25">
    <w:abstractNumId w:val="19"/>
  </w:num>
  <w:num w:numId="26">
    <w:abstractNumId w:val="6"/>
  </w:num>
  <w:num w:numId="27">
    <w:abstractNumId w:val="2"/>
  </w:num>
  <w:num w:numId="28">
    <w:abstractNumId w:val="7"/>
  </w:num>
  <w:num w:numId="29">
    <w:abstractNumId w:val="18"/>
  </w:num>
  <w:num w:numId="30">
    <w:abstractNumId w:val="41"/>
  </w:num>
  <w:num w:numId="31">
    <w:abstractNumId w:val="12"/>
  </w:num>
  <w:num w:numId="32">
    <w:abstractNumId w:val="32"/>
  </w:num>
  <w:num w:numId="33">
    <w:abstractNumId w:val="22"/>
  </w:num>
  <w:num w:numId="34">
    <w:abstractNumId w:val="4"/>
  </w:num>
  <w:num w:numId="35">
    <w:abstractNumId w:val="9"/>
  </w:num>
  <w:num w:numId="36">
    <w:abstractNumId w:val="14"/>
  </w:num>
  <w:num w:numId="37">
    <w:abstractNumId w:val="26"/>
  </w:num>
  <w:num w:numId="38">
    <w:abstractNumId w:val="33"/>
  </w:num>
  <w:num w:numId="39">
    <w:abstractNumId w:val="8"/>
  </w:num>
  <w:num w:numId="40">
    <w:abstractNumId w:val="42"/>
  </w:num>
  <w:num w:numId="41">
    <w:abstractNumId w:val="16"/>
  </w:num>
  <w:num w:numId="42">
    <w:abstractNumId w:val="3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1BC4"/>
    <w:rsid w:val="00002FB4"/>
    <w:rsid w:val="000043B4"/>
    <w:rsid w:val="00005239"/>
    <w:rsid w:val="000054A5"/>
    <w:rsid w:val="00005BE7"/>
    <w:rsid w:val="00006E20"/>
    <w:rsid w:val="00006F1E"/>
    <w:rsid w:val="000101A4"/>
    <w:rsid w:val="000112A3"/>
    <w:rsid w:val="000112B4"/>
    <w:rsid w:val="00013A12"/>
    <w:rsid w:val="000167AB"/>
    <w:rsid w:val="00017AC7"/>
    <w:rsid w:val="000205FE"/>
    <w:rsid w:val="00021083"/>
    <w:rsid w:val="00023F69"/>
    <w:rsid w:val="000249B8"/>
    <w:rsid w:val="0002612D"/>
    <w:rsid w:val="00026A93"/>
    <w:rsid w:val="000279A9"/>
    <w:rsid w:val="00027FB4"/>
    <w:rsid w:val="00031E42"/>
    <w:rsid w:val="00031FA9"/>
    <w:rsid w:val="00032445"/>
    <w:rsid w:val="00034AED"/>
    <w:rsid w:val="00034C51"/>
    <w:rsid w:val="00037694"/>
    <w:rsid w:val="0004126B"/>
    <w:rsid w:val="000435D0"/>
    <w:rsid w:val="0004496B"/>
    <w:rsid w:val="00045025"/>
    <w:rsid w:val="00045792"/>
    <w:rsid w:val="0004717A"/>
    <w:rsid w:val="00050138"/>
    <w:rsid w:val="00051757"/>
    <w:rsid w:val="00051B0D"/>
    <w:rsid w:val="00051E5C"/>
    <w:rsid w:val="000524F4"/>
    <w:rsid w:val="00052B31"/>
    <w:rsid w:val="00053D2B"/>
    <w:rsid w:val="00054BD5"/>
    <w:rsid w:val="00054EC2"/>
    <w:rsid w:val="0005772E"/>
    <w:rsid w:val="00060056"/>
    <w:rsid w:val="00064467"/>
    <w:rsid w:val="00065921"/>
    <w:rsid w:val="00066120"/>
    <w:rsid w:val="00066476"/>
    <w:rsid w:val="000669FC"/>
    <w:rsid w:val="00066A60"/>
    <w:rsid w:val="00070665"/>
    <w:rsid w:val="000710D0"/>
    <w:rsid w:val="0007159D"/>
    <w:rsid w:val="0007273A"/>
    <w:rsid w:val="0007288F"/>
    <w:rsid w:val="000728B8"/>
    <w:rsid w:val="0007475D"/>
    <w:rsid w:val="00076B0A"/>
    <w:rsid w:val="00077261"/>
    <w:rsid w:val="000772F5"/>
    <w:rsid w:val="000778C0"/>
    <w:rsid w:val="0008139B"/>
    <w:rsid w:val="00081DC6"/>
    <w:rsid w:val="0008377A"/>
    <w:rsid w:val="00086AAE"/>
    <w:rsid w:val="00086BAD"/>
    <w:rsid w:val="00087841"/>
    <w:rsid w:val="000916BA"/>
    <w:rsid w:val="00091756"/>
    <w:rsid w:val="000919B1"/>
    <w:rsid w:val="0009227C"/>
    <w:rsid w:val="000926A5"/>
    <w:rsid w:val="0009282B"/>
    <w:rsid w:val="00093AF2"/>
    <w:rsid w:val="00094648"/>
    <w:rsid w:val="00096102"/>
    <w:rsid w:val="00096735"/>
    <w:rsid w:val="000975FF"/>
    <w:rsid w:val="00097A48"/>
    <w:rsid w:val="000A2CC7"/>
    <w:rsid w:val="000A38B4"/>
    <w:rsid w:val="000A54E1"/>
    <w:rsid w:val="000A57BB"/>
    <w:rsid w:val="000A63A5"/>
    <w:rsid w:val="000A734E"/>
    <w:rsid w:val="000B3123"/>
    <w:rsid w:val="000B48FB"/>
    <w:rsid w:val="000B4DE7"/>
    <w:rsid w:val="000B7FDA"/>
    <w:rsid w:val="000C1044"/>
    <w:rsid w:val="000C1A0C"/>
    <w:rsid w:val="000C215C"/>
    <w:rsid w:val="000C26DF"/>
    <w:rsid w:val="000C2CF1"/>
    <w:rsid w:val="000C3CF3"/>
    <w:rsid w:val="000C4F95"/>
    <w:rsid w:val="000C6147"/>
    <w:rsid w:val="000C7B39"/>
    <w:rsid w:val="000D05A9"/>
    <w:rsid w:val="000D1798"/>
    <w:rsid w:val="000D18D8"/>
    <w:rsid w:val="000D1F27"/>
    <w:rsid w:val="000D219F"/>
    <w:rsid w:val="000D259B"/>
    <w:rsid w:val="000D44AE"/>
    <w:rsid w:val="000D5277"/>
    <w:rsid w:val="000D5CDA"/>
    <w:rsid w:val="000D7015"/>
    <w:rsid w:val="000D7B7D"/>
    <w:rsid w:val="000E07D5"/>
    <w:rsid w:val="000E4530"/>
    <w:rsid w:val="000E4DB4"/>
    <w:rsid w:val="000E7634"/>
    <w:rsid w:val="000E7A98"/>
    <w:rsid w:val="000F02BD"/>
    <w:rsid w:val="000F19E4"/>
    <w:rsid w:val="000F4F25"/>
    <w:rsid w:val="000F4FA0"/>
    <w:rsid w:val="000F5500"/>
    <w:rsid w:val="000F5BC0"/>
    <w:rsid w:val="000F703F"/>
    <w:rsid w:val="000F7292"/>
    <w:rsid w:val="00100EDA"/>
    <w:rsid w:val="00102AFF"/>
    <w:rsid w:val="00102D82"/>
    <w:rsid w:val="00103295"/>
    <w:rsid w:val="00106A54"/>
    <w:rsid w:val="0011005E"/>
    <w:rsid w:val="00110F3C"/>
    <w:rsid w:val="00111C46"/>
    <w:rsid w:val="0011246C"/>
    <w:rsid w:val="00112C09"/>
    <w:rsid w:val="00115D1B"/>
    <w:rsid w:val="00115D40"/>
    <w:rsid w:val="00116B70"/>
    <w:rsid w:val="00117119"/>
    <w:rsid w:val="00120F6F"/>
    <w:rsid w:val="0012451F"/>
    <w:rsid w:val="00126926"/>
    <w:rsid w:val="001272B4"/>
    <w:rsid w:val="00131A7E"/>
    <w:rsid w:val="00131F48"/>
    <w:rsid w:val="00134632"/>
    <w:rsid w:val="0013476F"/>
    <w:rsid w:val="001352D3"/>
    <w:rsid w:val="00137A97"/>
    <w:rsid w:val="00137C61"/>
    <w:rsid w:val="00140A67"/>
    <w:rsid w:val="0014515F"/>
    <w:rsid w:val="0014545C"/>
    <w:rsid w:val="00147A8A"/>
    <w:rsid w:val="00147D58"/>
    <w:rsid w:val="00150634"/>
    <w:rsid w:val="00150E8A"/>
    <w:rsid w:val="0015277C"/>
    <w:rsid w:val="001549AD"/>
    <w:rsid w:val="0015744F"/>
    <w:rsid w:val="00160E9C"/>
    <w:rsid w:val="001634F3"/>
    <w:rsid w:val="00163B25"/>
    <w:rsid w:val="00164C80"/>
    <w:rsid w:val="0016671F"/>
    <w:rsid w:val="001668B0"/>
    <w:rsid w:val="00166E18"/>
    <w:rsid w:val="00167AC6"/>
    <w:rsid w:val="0017093F"/>
    <w:rsid w:val="001720CA"/>
    <w:rsid w:val="00173CC3"/>
    <w:rsid w:val="0018003C"/>
    <w:rsid w:val="001821A0"/>
    <w:rsid w:val="001854D1"/>
    <w:rsid w:val="00186A25"/>
    <w:rsid w:val="0018793C"/>
    <w:rsid w:val="00187BF9"/>
    <w:rsid w:val="00191014"/>
    <w:rsid w:val="0019318F"/>
    <w:rsid w:val="00193985"/>
    <w:rsid w:val="00194475"/>
    <w:rsid w:val="001961EE"/>
    <w:rsid w:val="001A0E40"/>
    <w:rsid w:val="001A1775"/>
    <w:rsid w:val="001A1F8D"/>
    <w:rsid w:val="001A31D9"/>
    <w:rsid w:val="001A4CE3"/>
    <w:rsid w:val="001A6CFF"/>
    <w:rsid w:val="001B000C"/>
    <w:rsid w:val="001B008A"/>
    <w:rsid w:val="001B1836"/>
    <w:rsid w:val="001B1FF5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C6D3C"/>
    <w:rsid w:val="001C706A"/>
    <w:rsid w:val="001C7178"/>
    <w:rsid w:val="001C7D18"/>
    <w:rsid w:val="001D08A7"/>
    <w:rsid w:val="001D0B30"/>
    <w:rsid w:val="001D1F2B"/>
    <w:rsid w:val="001D3A8E"/>
    <w:rsid w:val="001D3E50"/>
    <w:rsid w:val="001D5870"/>
    <w:rsid w:val="001D5D61"/>
    <w:rsid w:val="001D69A9"/>
    <w:rsid w:val="001D717A"/>
    <w:rsid w:val="001E0675"/>
    <w:rsid w:val="001E18C2"/>
    <w:rsid w:val="001E2381"/>
    <w:rsid w:val="001E3679"/>
    <w:rsid w:val="001E38C4"/>
    <w:rsid w:val="001E4D44"/>
    <w:rsid w:val="001E5FAC"/>
    <w:rsid w:val="001E6951"/>
    <w:rsid w:val="001E7D05"/>
    <w:rsid w:val="001F0C26"/>
    <w:rsid w:val="001F106A"/>
    <w:rsid w:val="001F3FF2"/>
    <w:rsid w:val="001F42D0"/>
    <w:rsid w:val="001F7994"/>
    <w:rsid w:val="00201DC1"/>
    <w:rsid w:val="00203FCC"/>
    <w:rsid w:val="00207D4E"/>
    <w:rsid w:val="00210B02"/>
    <w:rsid w:val="00210EBC"/>
    <w:rsid w:val="0021168B"/>
    <w:rsid w:val="0021363D"/>
    <w:rsid w:val="00213A68"/>
    <w:rsid w:val="00213E34"/>
    <w:rsid w:val="00220ED3"/>
    <w:rsid w:val="002210ED"/>
    <w:rsid w:val="002219D9"/>
    <w:rsid w:val="00223042"/>
    <w:rsid w:val="00223443"/>
    <w:rsid w:val="00223E92"/>
    <w:rsid w:val="00224D59"/>
    <w:rsid w:val="002250B9"/>
    <w:rsid w:val="002257E6"/>
    <w:rsid w:val="002265C0"/>
    <w:rsid w:val="002273AD"/>
    <w:rsid w:val="002276FC"/>
    <w:rsid w:val="002278E8"/>
    <w:rsid w:val="0023294A"/>
    <w:rsid w:val="00232FE7"/>
    <w:rsid w:val="00233232"/>
    <w:rsid w:val="00233835"/>
    <w:rsid w:val="00233A22"/>
    <w:rsid w:val="00233C00"/>
    <w:rsid w:val="00233FD5"/>
    <w:rsid w:val="0023425D"/>
    <w:rsid w:val="002345E2"/>
    <w:rsid w:val="002346C6"/>
    <w:rsid w:val="0023558D"/>
    <w:rsid w:val="00235599"/>
    <w:rsid w:val="00236AB7"/>
    <w:rsid w:val="002372C3"/>
    <w:rsid w:val="002378AF"/>
    <w:rsid w:val="00240B5B"/>
    <w:rsid w:val="00243525"/>
    <w:rsid w:val="0024375C"/>
    <w:rsid w:val="002454EB"/>
    <w:rsid w:val="002525DE"/>
    <w:rsid w:val="002539A4"/>
    <w:rsid w:val="002540D7"/>
    <w:rsid w:val="0025461F"/>
    <w:rsid w:val="00254B41"/>
    <w:rsid w:val="002557C2"/>
    <w:rsid w:val="00257042"/>
    <w:rsid w:val="00260AA5"/>
    <w:rsid w:val="00260D85"/>
    <w:rsid w:val="002610FE"/>
    <w:rsid w:val="0026285D"/>
    <w:rsid w:val="002629EA"/>
    <w:rsid w:val="002634C7"/>
    <w:rsid w:val="00264533"/>
    <w:rsid w:val="00264F2D"/>
    <w:rsid w:val="00265C09"/>
    <w:rsid w:val="00266800"/>
    <w:rsid w:val="002707C9"/>
    <w:rsid w:val="00270B5F"/>
    <w:rsid w:val="002716C0"/>
    <w:rsid w:val="002731ED"/>
    <w:rsid w:val="00276C79"/>
    <w:rsid w:val="00276F1C"/>
    <w:rsid w:val="00280EFC"/>
    <w:rsid w:val="00281C75"/>
    <w:rsid w:val="002828C0"/>
    <w:rsid w:val="00282D55"/>
    <w:rsid w:val="00283ADB"/>
    <w:rsid w:val="0029095D"/>
    <w:rsid w:val="00290F9B"/>
    <w:rsid w:val="00292666"/>
    <w:rsid w:val="002978C8"/>
    <w:rsid w:val="002A018E"/>
    <w:rsid w:val="002A3420"/>
    <w:rsid w:val="002A50A3"/>
    <w:rsid w:val="002A5DA9"/>
    <w:rsid w:val="002A70BF"/>
    <w:rsid w:val="002B05C1"/>
    <w:rsid w:val="002B2251"/>
    <w:rsid w:val="002B4AD1"/>
    <w:rsid w:val="002B4F82"/>
    <w:rsid w:val="002B5B83"/>
    <w:rsid w:val="002B611D"/>
    <w:rsid w:val="002C157F"/>
    <w:rsid w:val="002C22D0"/>
    <w:rsid w:val="002C2D2A"/>
    <w:rsid w:val="002C3FB3"/>
    <w:rsid w:val="002C4E82"/>
    <w:rsid w:val="002C57D2"/>
    <w:rsid w:val="002C634C"/>
    <w:rsid w:val="002C7150"/>
    <w:rsid w:val="002D03F9"/>
    <w:rsid w:val="002D0FA4"/>
    <w:rsid w:val="002D19AD"/>
    <w:rsid w:val="002D1B98"/>
    <w:rsid w:val="002D4B09"/>
    <w:rsid w:val="002D6909"/>
    <w:rsid w:val="002E6182"/>
    <w:rsid w:val="002E6690"/>
    <w:rsid w:val="002E6BA1"/>
    <w:rsid w:val="002E6BD0"/>
    <w:rsid w:val="002E70DA"/>
    <w:rsid w:val="002E7D2A"/>
    <w:rsid w:val="002F1A31"/>
    <w:rsid w:val="002F1E0D"/>
    <w:rsid w:val="002F297E"/>
    <w:rsid w:val="002F34CE"/>
    <w:rsid w:val="002F35EB"/>
    <w:rsid w:val="002F3ECD"/>
    <w:rsid w:val="002F48AC"/>
    <w:rsid w:val="002F566C"/>
    <w:rsid w:val="002F58F8"/>
    <w:rsid w:val="002F608B"/>
    <w:rsid w:val="002F6516"/>
    <w:rsid w:val="002F7108"/>
    <w:rsid w:val="002F7FD1"/>
    <w:rsid w:val="0030074F"/>
    <w:rsid w:val="00302DF5"/>
    <w:rsid w:val="00305EB4"/>
    <w:rsid w:val="00307337"/>
    <w:rsid w:val="0030781D"/>
    <w:rsid w:val="00310D6A"/>
    <w:rsid w:val="00312147"/>
    <w:rsid w:val="00313F48"/>
    <w:rsid w:val="003148D8"/>
    <w:rsid w:val="00314AC5"/>
    <w:rsid w:val="00316D63"/>
    <w:rsid w:val="0031780A"/>
    <w:rsid w:val="00320E3C"/>
    <w:rsid w:val="00322B19"/>
    <w:rsid w:val="003235DF"/>
    <w:rsid w:val="00324C80"/>
    <w:rsid w:val="00325F7F"/>
    <w:rsid w:val="0032695A"/>
    <w:rsid w:val="003311BB"/>
    <w:rsid w:val="00331783"/>
    <w:rsid w:val="003325DD"/>
    <w:rsid w:val="00334FCA"/>
    <w:rsid w:val="00335BED"/>
    <w:rsid w:val="00336538"/>
    <w:rsid w:val="00337EB9"/>
    <w:rsid w:val="00340830"/>
    <w:rsid w:val="00341E97"/>
    <w:rsid w:val="00342361"/>
    <w:rsid w:val="00345445"/>
    <w:rsid w:val="00345E8C"/>
    <w:rsid w:val="00346214"/>
    <w:rsid w:val="0035057E"/>
    <w:rsid w:val="00350CA8"/>
    <w:rsid w:val="003539FF"/>
    <w:rsid w:val="00353EE9"/>
    <w:rsid w:val="003559CB"/>
    <w:rsid w:val="0035648A"/>
    <w:rsid w:val="00356A31"/>
    <w:rsid w:val="00357532"/>
    <w:rsid w:val="003579BC"/>
    <w:rsid w:val="003601F6"/>
    <w:rsid w:val="00360CBD"/>
    <w:rsid w:val="00361593"/>
    <w:rsid w:val="003628F6"/>
    <w:rsid w:val="003635C9"/>
    <w:rsid w:val="00363AAB"/>
    <w:rsid w:val="00364C3F"/>
    <w:rsid w:val="00365E76"/>
    <w:rsid w:val="00366554"/>
    <w:rsid w:val="00370099"/>
    <w:rsid w:val="00370DBF"/>
    <w:rsid w:val="003718B4"/>
    <w:rsid w:val="003728DB"/>
    <w:rsid w:val="00372DC5"/>
    <w:rsid w:val="00372E62"/>
    <w:rsid w:val="00372F3D"/>
    <w:rsid w:val="00373D51"/>
    <w:rsid w:val="0037438B"/>
    <w:rsid w:val="00375F3F"/>
    <w:rsid w:val="0037628F"/>
    <w:rsid w:val="0037758F"/>
    <w:rsid w:val="00377D5C"/>
    <w:rsid w:val="00385776"/>
    <w:rsid w:val="00386E37"/>
    <w:rsid w:val="003878B6"/>
    <w:rsid w:val="003878C9"/>
    <w:rsid w:val="003905AE"/>
    <w:rsid w:val="00391413"/>
    <w:rsid w:val="0039198F"/>
    <w:rsid w:val="003927B9"/>
    <w:rsid w:val="003928E8"/>
    <w:rsid w:val="0039334F"/>
    <w:rsid w:val="003934E9"/>
    <w:rsid w:val="00393AA9"/>
    <w:rsid w:val="00396352"/>
    <w:rsid w:val="00397B2F"/>
    <w:rsid w:val="003A07AF"/>
    <w:rsid w:val="003A22A8"/>
    <w:rsid w:val="003A314A"/>
    <w:rsid w:val="003A4FE3"/>
    <w:rsid w:val="003B06D0"/>
    <w:rsid w:val="003B2E4A"/>
    <w:rsid w:val="003B3644"/>
    <w:rsid w:val="003B4961"/>
    <w:rsid w:val="003B57E4"/>
    <w:rsid w:val="003B705C"/>
    <w:rsid w:val="003C0246"/>
    <w:rsid w:val="003C254A"/>
    <w:rsid w:val="003C4B25"/>
    <w:rsid w:val="003C582C"/>
    <w:rsid w:val="003C682D"/>
    <w:rsid w:val="003C6C04"/>
    <w:rsid w:val="003D0F7B"/>
    <w:rsid w:val="003D2033"/>
    <w:rsid w:val="003D22DF"/>
    <w:rsid w:val="003D236B"/>
    <w:rsid w:val="003D5BA9"/>
    <w:rsid w:val="003D65AA"/>
    <w:rsid w:val="003E04BB"/>
    <w:rsid w:val="003E06FA"/>
    <w:rsid w:val="003E1530"/>
    <w:rsid w:val="003E40D9"/>
    <w:rsid w:val="003E5D32"/>
    <w:rsid w:val="003E76FB"/>
    <w:rsid w:val="003F1344"/>
    <w:rsid w:val="003F233A"/>
    <w:rsid w:val="003F2AF1"/>
    <w:rsid w:val="003F3531"/>
    <w:rsid w:val="003F44E0"/>
    <w:rsid w:val="003F4720"/>
    <w:rsid w:val="003F713F"/>
    <w:rsid w:val="003F7BBF"/>
    <w:rsid w:val="003F7E67"/>
    <w:rsid w:val="00400896"/>
    <w:rsid w:val="0040089D"/>
    <w:rsid w:val="0040490E"/>
    <w:rsid w:val="00410667"/>
    <w:rsid w:val="00410FCD"/>
    <w:rsid w:val="00412965"/>
    <w:rsid w:val="00415263"/>
    <w:rsid w:val="00416188"/>
    <w:rsid w:val="00416459"/>
    <w:rsid w:val="00416591"/>
    <w:rsid w:val="004169C8"/>
    <w:rsid w:val="00416A0F"/>
    <w:rsid w:val="00417307"/>
    <w:rsid w:val="00417916"/>
    <w:rsid w:val="00420653"/>
    <w:rsid w:val="00421198"/>
    <w:rsid w:val="00422A6C"/>
    <w:rsid w:val="004242AA"/>
    <w:rsid w:val="00425E3D"/>
    <w:rsid w:val="00425F6D"/>
    <w:rsid w:val="004260F3"/>
    <w:rsid w:val="004266EB"/>
    <w:rsid w:val="00431FC7"/>
    <w:rsid w:val="00433A93"/>
    <w:rsid w:val="0043594A"/>
    <w:rsid w:val="00436C0E"/>
    <w:rsid w:val="0043720E"/>
    <w:rsid w:val="004376EA"/>
    <w:rsid w:val="00437FD9"/>
    <w:rsid w:val="00440902"/>
    <w:rsid w:val="00440ADE"/>
    <w:rsid w:val="004426DA"/>
    <w:rsid w:val="00442D95"/>
    <w:rsid w:val="00445745"/>
    <w:rsid w:val="00445908"/>
    <w:rsid w:val="0044630E"/>
    <w:rsid w:val="00446AD3"/>
    <w:rsid w:val="00446B06"/>
    <w:rsid w:val="00447350"/>
    <w:rsid w:val="00450192"/>
    <w:rsid w:val="0045097E"/>
    <w:rsid w:val="004518B3"/>
    <w:rsid w:val="00452056"/>
    <w:rsid w:val="004538BD"/>
    <w:rsid w:val="004549C3"/>
    <w:rsid w:val="00455314"/>
    <w:rsid w:val="0045590D"/>
    <w:rsid w:val="00460437"/>
    <w:rsid w:val="00460750"/>
    <w:rsid w:val="004619F0"/>
    <w:rsid w:val="00461C26"/>
    <w:rsid w:val="004628B0"/>
    <w:rsid w:val="00463865"/>
    <w:rsid w:val="00466240"/>
    <w:rsid w:val="00466266"/>
    <w:rsid w:val="0046654C"/>
    <w:rsid w:val="0047059F"/>
    <w:rsid w:val="0047136A"/>
    <w:rsid w:val="00473BB0"/>
    <w:rsid w:val="004753D5"/>
    <w:rsid w:val="00475A55"/>
    <w:rsid w:val="004771DE"/>
    <w:rsid w:val="00477E70"/>
    <w:rsid w:val="00480006"/>
    <w:rsid w:val="00480452"/>
    <w:rsid w:val="00482B72"/>
    <w:rsid w:val="00483272"/>
    <w:rsid w:val="004835EC"/>
    <w:rsid w:val="00484593"/>
    <w:rsid w:val="0048462A"/>
    <w:rsid w:val="00485DEF"/>
    <w:rsid w:val="00494C9C"/>
    <w:rsid w:val="00496754"/>
    <w:rsid w:val="00497392"/>
    <w:rsid w:val="004A03DF"/>
    <w:rsid w:val="004A0F6A"/>
    <w:rsid w:val="004A1445"/>
    <w:rsid w:val="004A23CB"/>
    <w:rsid w:val="004A2B81"/>
    <w:rsid w:val="004A2D69"/>
    <w:rsid w:val="004A2F89"/>
    <w:rsid w:val="004A3D24"/>
    <w:rsid w:val="004A55BF"/>
    <w:rsid w:val="004A7A5F"/>
    <w:rsid w:val="004B068E"/>
    <w:rsid w:val="004B0B90"/>
    <w:rsid w:val="004B1108"/>
    <w:rsid w:val="004B11C1"/>
    <w:rsid w:val="004B2362"/>
    <w:rsid w:val="004B2DC3"/>
    <w:rsid w:val="004B3979"/>
    <w:rsid w:val="004C09E7"/>
    <w:rsid w:val="004C1CF2"/>
    <w:rsid w:val="004C26C5"/>
    <w:rsid w:val="004C29DE"/>
    <w:rsid w:val="004C7B32"/>
    <w:rsid w:val="004D1624"/>
    <w:rsid w:val="004D1963"/>
    <w:rsid w:val="004D21BE"/>
    <w:rsid w:val="004D33A5"/>
    <w:rsid w:val="004D3536"/>
    <w:rsid w:val="004D50FE"/>
    <w:rsid w:val="004D5D1A"/>
    <w:rsid w:val="004E17EA"/>
    <w:rsid w:val="004E25E3"/>
    <w:rsid w:val="004E3446"/>
    <w:rsid w:val="004E405B"/>
    <w:rsid w:val="004E4204"/>
    <w:rsid w:val="004E445E"/>
    <w:rsid w:val="004E4D47"/>
    <w:rsid w:val="004E6BF6"/>
    <w:rsid w:val="004E7537"/>
    <w:rsid w:val="004E7C95"/>
    <w:rsid w:val="004F326E"/>
    <w:rsid w:val="004F3FB9"/>
    <w:rsid w:val="004F4295"/>
    <w:rsid w:val="004F453F"/>
    <w:rsid w:val="004F64C9"/>
    <w:rsid w:val="004F79B9"/>
    <w:rsid w:val="00501352"/>
    <w:rsid w:val="005016C9"/>
    <w:rsid w:val="0050252A"/>
    <w:rsid w:val="005042DF"/>
    <w:rsid w:val="00506FAB"/>
    <w:rsid w:val="00507594"/>
    <w:rsid w:val="0051008C"/>
    <w:rsid w:val="005121A4"/>
    <w:rsid w:val="00512F14"/>
    <w:rsid w:val="00513CFB"/>
    <w:rsid w:val="00520EC2"/>
    <w:rsid w:val="00523860"/>
    <w:rsid w:val="00524D23"/>
    <w:rsid w:val="00524E7E"/>
    <w:rsid w:val="00525C29"/>
    <w:rsid w:val="00526CE3"/>
    <w:rsid w:val="005273D6"/>
    <w:rsid w:val="005275E5"/>
    <w:rsid w:val="00530630"/>
    <w:rsid w:val="00530818"/>
    <w:rsid w:val="0053243A"/>
    <w:rsid w:val="00532F30"/>
    <w:rsid w:val="005339B1"/>
    <w:rsid w:val="00534EFE"/>
    <w:rsid w:val="00535A6D"/>
    <w:rsid w:val="005368E2"/>
    <w:rsid w:val="005369F4"/>
    <w:rsid w:val="00537A4B"/>
    <w:rsid w:val="00537B92"/>
    <w:rsid w:val="005427EB"/>
    <w:rsid w:val="00542843"/>
    <w:rsid w:val="005443F9"/>
    <w:rsid w:val="00550A64"/>
    <w:rsid w:val="00550EE9"/>
    <w:rsid w:val="00551957"/>
    <w:rsid w:val="00551E6A"/>
    <w:rsid w:val="00552843"/>
    <w:rsid w:val="00552B10"/>
    <w:rsid w:val="00552C0A"/>
    <w:rsid w:val="005554CD"/>
    <w:rsid w:val="00556B40"/>
    <w:rsid w:val="00561F1D"/>
    <w:rsid w:val="005622DB"/>
    <w:rsid w:val="00564D62"/>
    <w:rsid w:val="00565012"/>
    <w:rsid w:val="00566AAD"/>
    <w:rsid w:val="00567B5E"/>
    <w:rsid w:val="00572415"/>
    <w:rsid w:val="00572A18"/>
    <w:rsid w:val="00573643"/>
    <w:rsid w:val="00573B5F"/>
    <w:rsid w:val="00573E5C"/>
    <w:rsid w:val="005740C1"/>
    <w:rsid w:val="00575E5C"/>
    <w:rsid w:val="00576273"/>
    <w:rsid w:val="00576B87"/>
    <w:rsid w:val="00576C40"/>
    <w:rsid w:val="005814D0"/>
    <w:rsid w:val="00582D39"/>
    <w:rsid w:val="005842FA"/>
    <w:rsid w:val="00585138"/>
    <w:rsid w:val="00586185"/>
    <w:rsid w:val="00586BD7"/>
    <w:rsid w:val="00590A29"/>
    <w:rsid w:val="00592F2A"/>
    <w:rsid w:val="00592F80"/>
    <w:rsid w:val="00593A00"/>
    <w:rsid w:val="005953D3"/>
    <w:rsid w:val="005973EC"/>
    <w:rsid w:val="0059773E"/>
    <w:rsid w:val="005A00BB"/>
    <w:rsid w:val="005A0F2F"/>
    <w:rsid w:val="005A2CC3"/>
    <w:rsid w:val="005A3B10"/>
    <w:rsid w:val="005A47C0"/>
    <w:rsid w:val="005A488F"/>
    <w:rsid w:val="005A5C7B"/>
    <w:rsid w:val="005A5FE9"/>
    <w:rsid w:val="005A7AD5"/>
    <w:rsid w:val="005B0152"/>
    <w:rsid w:val="005B046A"/>
    <w:rsid w:val="005B1E02"/>
    <w:rsid w:val="005B2901"/>
    <w:rsid w:val="005B34F6"/>
    <w:rsid w:val="005B5949"/>
    <w:rsid w:val="005B5F76"/>
    <w:rsid w:val="005B7DD6"/>
    <w:rsid w:val="005C0FF4"/>
    <w:rsid w:val="005C175D"/>
    <w:rsid w:val="005C1858"/>
    <w:rsid w:val="005C1E7A"/>
    <w:rsid w:val="005C1F73"/>
    <w:rsid w:val="005C3C88"/>
    <w:rsid w:val="005C5007"/>
    <w:rsid w:val="005C57E5"/>
    <w:rsid w:val="005D0362"/>
    <w:rsid w:val="005D2C64"/>
    <w:rsid w:val="005D3F3C"/>
    <w:rsid w:val="005D4593"/>
    <w:rsid w:val="005D4E6A"/>
    <w:rsid w:val="005E0035"/>
    <w:rsid w:val="005E1953"/>
    <w:rsid w:val="005E2999"/>
    <w:rsid w:val="005E2D69"/>
    <w:rsid w:val="005E3371"/>
    <w:rsid w:val="005E3BDA"/>
    <w:rsid w:val="005E5B33"/>
    <w:rsid w:val="005E5CEC"/>
    <w:rsid w:val="005F1747"/>
    <w:rsid w:val="005F272D"/>
    <w:rsid w:val="005F2B9D"/>
    <w:rsid w:val="005F2D40"/>
    <w:rsid w:val="005F367C"/>
    <w:rsid w:val="005F3798"/>
    <w:rsid w:val="005F49FA"/>
    <w:rsid w:val="005F5146"/>
    <w:rsid w:val="005F5C4F"/>
    <w:rsid w:val="005F6D20"/>
    <w:rsid w:val="005F6F84"/>
    <w:rsid w:val="005F788E"/>
    <w:rsid w:val="006016A4"/>
    <w:rsid w:val="00601EB0"/>
    <w:rsid w:val="006037DF"/>
    <w:rsid w:val="00610CC1"/>
    <w:rsid w:val="00611AFF"/>
    <w:rsid w:val="00620076"/>
    <w:rsid w:val="00622390"/>
    <w:rsid w:val="0062383C"/>
    <w:rsid w:val="0062406C"/>
    <w:rsid w:val="00624A09"/>
    <w:rsid w:val="006275AF"/>
    <w:rsid w:val="0063100F"/>
    <w:rsid w:val="006319A5"/>
    <w:rsid w:val="00632505"/>
    <w:rsid w:val="00635E9C"/>
    <w:rsid w:val="00640C18"/>
    <w:rsid w:val="00641253"/>
    <w:rsid w:val="006431BA"/>
    <w:rsid w:val="00643715"/>
    <w:rsid w:val="0064550A"/>
    <w:rsid w:val="0064670C"/>
    <w:rsid w:val="0064698E"/>
    <w:rsid w:val="006517A7"/>
    <w:rsid w:val="00651A4C"/>
    <w:rsid w:val="006533DF"/>
    <w:rsid w:val="0065362A"/>
    <w:rsid w:val="006538C7"/>
    <w:rsid w:val="00657763"/>
    <w:rsid w:val="00657B0D"/>
    <w:rsid w:val="00661CCA"/>
    <w:rsid w:val="00662E87"/>
    <w:rsid w:val="006644D5"/>
    <w:rsid w:val="00665C2F"/>
    <w:rsid w:val="00665CED"/>
    <w:rsid w:val="006665E6"/>
    <w:rsid w:val="00666A5F"/>
    <w:rsid w:val="00666D3F"/>
    <w:rsid w:val="00666D42"/>
    <w:rsid w:val="00666FE6"/>
    <w:rsid w:val="00667BBF"/>
    <w:rsid w:val="006701AC"/>
    <w:rsid w:val="00670D45"/>
    <w:rsid w:val="006716BA"/>
    <w:rsid w:val="00671E0E"/>
    <w:rsid w:val="00672917"/>
    <w:rsid w:val="00673711"/>
    <w:rsid w:val="00673E8F"/>
    <w:rsid w:val="006740F1"/>
    <w:rsid w:val="00676068"/>
    <w:rsid w:val="00677CE8"/>
    <w:rsid w:val="00680117"/>
    <w:rsid w:val="006814A0"/>
    <w:rsid w:val="006816CA"/>
    <w:rsid w:val="006834B3"/>
    <w:rsid w:val="00683D3B"/>
    <w:rsid w:val="00685A40"/>
    <w:rsid w:val="00685F7B"/>
    <w:rsid w:val="00686D1C"/>
    <w:rsid w:val="00687E63"/>
    <w:rsid w:val="00687F0E"/>
    <w:rsid w:val="00690227"/>
    <w:rsid w:val="00691AA5"/>
    <w:rsid w:val="00692212"/>
    <w:rsid w:val="006927BE"/>
    <w:rsid w:val="00692CF4"/>
    <w:rsid w:val="00693DB9"/>
    <w:rsid w:val="00693ED5"/>
    <w:rsid w:val="00694BEE"/>
    <w:rsid w:val="006956CD"/>
    <w:rsid w:val="006958EC"/>
    <w:rsid w:val="00696F97"/>
    <w:rsid w:val="006971D2"/>
    <w:rsid w:val="006979E8"/>
    <w:rsid w:val="00697F6F"/>
    <w:rsid w:val="006A1962"/>
    <w:rsid w:val="006A1CB2"/>
    <w:rsid w:val="006A2137"/>
    <w:rsid w:val="006A2767"/>
    <w:rsid w:val="006A27B0"/>
    <w:rsid w:val="006A472D"/>
    <w:rsid w:val="006A4819"/>
    <w:rsid w:val="006A4869"/>
    <w:rsid w:val="006A65A0"/>
    <w:rsid w:val="006A7464"/>
    <w:rsid w:val="006B0759"/>
    <w:rsid w:val="006B0A43"/>
    <w:rsid w:val="006B10DD"/>
    <w:rsid w:val="006B125B"/>
    <w:rsid w:val="006B1581"/>
    <w:rsid w:val="006B2480"/>
    <w:rsid w:val="006B311E"/>
    <w:rsid w:val="006B360E"/>
    <w:rsid w:val="006B43DD"/>
    <w:rsid w:val="006B4FE3"/>
    <w:rsid w:val="006B5E8C"/>
    <w:rsid w:val="006B6689"/>
    <w:rsid w:val="006B69D0"/>
    <w:rsid w:val="006B75DA"/>
    <w:rsid w:val="006C1F37"/>
    <w:rsid w:val="006C3868"/>
    <w:rsid w:val="006C66FE"/>
    <w:rsid w:val="006C6EBA"/>
    <w:rsid w:val="006C7E2D"/>
    <w:rsid w:val="006D11D3"/>
    <w:rsid w:val="006D12E1"/>
    <w:rsid w:val="006D399A"/>
    <w:rsid w:val="006D5998"/>
    <w:rsid w:val="006D7F89"/>
    <w:rsid w:val="006E11B6"/>
    <w:rsid w:val="006E1C7B"/>
    <w:rsid w:val="006E2E37"/>
    <w:rsid w:val="006E3C42"/>
    <w:rsid w:val="006E491A"/>
    <w:rsid w:val="006E4B2E"/>
    <w:rsid w:val="006E53E4"/>
    <w:rsid w:val="006E56EB"/>
    <w:rsid w:val="006E7D85"/>
    <w:rsid w:val="006F15A2"/>
    <w:rsid w:val="006F18BA"/>
    <w:rsid w:val="006F3136"/>
    <w:rsid w:val="006F357C"/>
    <w:rsid w:val="006F3F0D"/>
    <w:rsid w:val="006F538F"/>
    <w:rsid w:val="006F5F32"/>
    <w:rsid w:val="0070077D"/>
    <w:rsid w:val="00701181"/>
    <w:rsid w:val="00702BBB"/>
    <w:rsid w:val="00704260"/>
    <w:rsid w:val="007048F1"/>
    <w:rsid w:val="00705EBE"/>
    <w:rsid w:val="00710778"/>
    <w:rsid w:val="00710AC8"/>
    <w:rsid w:val="00712C1E"/>
    <w:rsid w:val="00713DBC"/>
    <w:rsid w:val="007178A8"/>
    <w:rsid w:val="0072124C"/>
    <w:rsid w:val="0072162A"/>
    <w:rsid w:val="007254BE"/>
    <w:rsid w:val="00727AE4"/>
    <w:rsid w:val="00732077"/>
    <w:rsid w:val="007360CD"/>
    <w:rsid w:val="00737F5A"/>
    <w:rsid w:val="00740028"/>
    <w:rsid w:val="00740807"/>
    <w:rsid w:val="0074145D"/>
    <w:rsid w:val="0074343D"/>
    <w:rsid w:val="0074400A"/>
    <w:rsid w:val="00746234"/>
    <w:rsid w:val="00746F16"/>
    <w:rsid w:val="007471E0"/>
    <w:rsid w:val="00750EB4"/>
    <w:rsid w:val="0075267F"/>
    <w:rsid w:val="007527D7"/>
    <w:rsid w:val="00752DFB"/>
    <w:rsid w:val="0075321F"/>
    <w:rsid w:val="0075395C"/>
    <w:rsid w:val="0075456D"/>
    <w:rsid w:val="00754F82"/>
    <w:rsid w:val="0075586A"/>
    <w:rsid w:val="00756CE8"/>
    <w:rsid w:val="007609B8"/>
    <w:rsid w:val="00760D33"/>
    <w:rsid w:val="007626F6"/>
    <w:rsid w:val="007657C2"/>
    <w:rsid w:val="0076708D"/>
    <w:rsid w:val="0076715A"/>
    <w:rsid w:val="0077016C"/>
    <w:rsid w:val="007737FD"/>
    <w:rsid w:val="00774866"/>
    <w:rsid w:val="00774E39"/>
    <w:rsid w:val="0077554C"/>
    <w:rsid w:val="00776259"/>
    <w:rsid w:val="00777B2E"/>
    <w:rsid w:val="00780ED0"/>
    <w:rsid w:val="00781C64"/>
    <w:rsid w:val="00781E46"/>
    <w:rsid w:val="00782EAA"/>
    <w:rsid w:val="00785BF5"/>
    <w:rsid w:val="00785D1E"/>
    <w:rsid w:val="0078652C"/>
    <w:rsid w:val="007872BC"/>
    <w:rsid w:val="00787D3C"/>
    <w:rsid w:val="0079040E"/>
    <w:rsid w:val="00792D61"/>
    <w:rsid w:val="007930C6"/>
    <w:rsid w:val="00796C85"/>
    <w:rsid w:val="007A0011"/>
    <w:rsid w:val="007A17DE"/>
    <w:rsid w:val="007A35B3"/>
    <w:rsid w:val="007A3BC2"/>
    <w:rsid w:val="007A596F"/>
    <w:rsid w:val="007A6F48"/>
    <w:rsid w:val="007A7550"/>
    <w:rsid w:val="007B1686"/>
    <w:rsid w:val="007B1D06"/>
    <w:rsid w:val="007B3BE5"/>
    <w:rsid w:val="007B4AD9"/>
    <w:rsid w:val="007B4D52"/>
    <w:rsid w:val="007B5EA2"/>
    <w:rsid w:val="007B61A5"/>
    <w:rsid w:val="007C074A"/>
    <w:rsid w:val="007C3AEA"/>
    <w:rsid w:val="007C7063"/>
    <w:rsid w:val="007C7BA2"/>
    <w:rsid w:val="007C7F01"/>
    <w:rsid w:val="007D28C1"/>
    <w:rsid w:val="007D546E"/>
    <w:rsid w:val="007D5E3E"/>
    <w:rsid w:val="007D6849"/>
    <w:rsid w:val="007D6C22"/>
    <w:rsid w:val="007D7685"/>
    <w:rsid w:val="007E009E"/>
    <w:rsid w:val="007E201F"/>
    <w:rsid w:val="007E280B"/>
    <w:rsid w:val="007E3810"/>
    <w:rsid w:val="007E63D1"/>
    <w:rsid w:val="007F30BD"/>
    <w:rsid w:val="007F5E44"/>
    <w:rsid w:val="007F6AF0"/>
    <w:rsid w:val="00800052"/>
    <w:rsid w:val="0080072A"/>
    <w:rsid w:val="00801015"/>
    <w:rsid w:val="00803CF5"/>
    <w:rsid w:val="00804212"/>
    <w:rsid w:val="008063B9"/>
    <w:rsid w:val="0081112E"/>
    <w:rsid w:val="00811546"/>
    <w:rsid w:val="00811A46"/>
    <w:rsid w:val="00812EEC"/>
    <w:rsid w:val="00813893"/>
    <w:rsid w:val="00814CC2"/>
    <w:rsid w:val="0081542E"/>
    <w:rsid w:val="008159D1"/>
    <w:rsid w:val="008164A8"/>
    <w:rsid w:val="008206EA"/>
    <w:rsid w:val="00821F14"/>
    <w:rsid w:val="008224A9"/>
    <w:rsid w:val="008230E2"/>
    <w:rsid w:val="00823E48"/>
    <w:rsid w:val="00825363"/>
    <w:rsid w:val="00826C7F"/>
    <w:rsid w:val="0082769E"/>
    <w:rsid w:val="00827E1D"/>
    <w:rsid w:val="00827F6E"/>
    <w:rsid w:val="00830A67"/>
    <w:rsid w:val="008338AF"/>
    <w:rsid w:val="008352E0"/>
    <w:rsid w:val="008355AF"/>
    <w:rsid w:val="00835DF5"/>
    <w:rsid w:val="00836682"/>
    <w:rsid w:val="00837F16"/>
    <w:rsid w:val="0084227E"/>
    <w:rsid w:val="008422E9"/>
    <w:rsid w:val="00843D7F"/>
    <w:rsid w:val="008453B1"/>
    <w:rsid w:val="008471B6"/>
    <w:rsid w:val="00847961"/>
    <w:rsid w:val="0085102C"/>
    <w:rsid w:val="00854C38"/>
    <w:rsid w:val="008556ED"/>
    <w:rsid w:val="0085574D"/>
    <w:rsid w:val="00855C01"/>
    <w:rsid w:val="00857D7C"/>
    <w:rsid w:val="0086067F"/>
    <w:rsid w:val="00860753"/>
    <w:rsid w:val="00862BC4"/>
    <w:rsid w:val="008635F4"/>
    <w:rsid w:val="00863FE9"/>
    <w:rsid w:val="0086419C"/>
    <w:rsid w:val="008643B3"/>
    <w:rsid w:val="00864731"/>
    <w:rsid w:val="00866B99"/>
    <w:rsid w:val="00866C19"/>
    <w:rsid w:val="00866CE0"/>
    <w:rsid w:val="00866CE8"/>
    <w:rsid w:val="008670A6"/>
    <w:rsid w:val="00870287"/>
    <w:rsid w:val="008707A6"/>
    <w:rsid w:val="00873CB3"/>
    <w:rsid w:val="008805C7"/>
    <w:rsid w:val="00881628"/>
    <w:rsid w:val="0088271F"/>
    <w:rsid w:val="008839E4"/>
    <w:rsid w:val="00883DA1"/>
    <w:rsid w:val="00883EF3"/>
    <w:rsid w:val="00884EE6"/>
    <w:rsid w:val="00884F85"/>
    <w:rsid w:val="00885570"/>
    <w:rsid w:val="00885EBE"/>
    <w:rsid w:val="00886F38"/>
    <w:rsid w:val="00891715"/>
    <w:rsid w:val="00891D20"/>
    <w:rsid w:val="00892C17"/>
    <w:rsid w:val="00893B8D"/>
    <w:rsid w:val="0089450F"/>
    <w:rsid w:val="00896F1A"/>
    <w:rsid w:val="00897EAF"/>
    <w:rsid w:val="008A1921"/>
    <w:rsid w:val="008A31A3"/>
    <w:rsid w:val="008A47A8"/>
    <w:rsid w:val="008A499E"/>
    <w:rsid w:val="008B28B4"/>
    <w:rsid w:val="008B3652"/>
    <w:rsid w:val="008B3675"/>
    <w:rsid w:val="008B43ED"/>
    <w:rsid w:val="008B4580"/>
    <w:rsid w:val="008B561F"/>
    <w:rsid w:val="008B5C1B"/>
    <w:rsid w:val="008B6C33"/>
    <w:rsid w:val="008C10F3"/>
    <w:rsid w:val="008C16BA"/>
    <w:rsid w:val="008C1C76"/>
    <w:rsid w:val="008C2F9B"/>
    <w:rsid w:val="008C38F5"/>
    <w:rsid w:val="008C5570"/>
    <w:rsid w:val="008C56A4"/>
    <w:rsid w:val="008C6109"/>
    <w:rsid w:val="008C6A71"/>
    <w:rsid w:val="008D1204"/>
    <w:rsid w:val="008D13C1"/>
    <w:rsid w:val="008E25F7"/>
    <w:rsid w:val="008E4438"/>
    <w:rsid w:val="008F10C4"/>
    <w:rsid w:val="008F1894"/>
    <w:rsid w:val="008F19FB"/>
    <w:rsid w:val="008F1F72"/>
    <w:rsid w:val="008F218A"/>
    <w:rsid w:val="008F2B39"/>
    <w:rsid w:val="008F39FD"/>
    <w:rsid w:val="008F3FBD"/>
    <w:rsid w:val="008F4951"/>
    <w:rsid w:val="008F4C05"/>
    <w:rsid w:val="009009B5"/>
    <w:rsid w:val="00901448"/>
    <w:rsid w:val="009017B7"/>
    <w:rsid w:val="00902628"/>
    <w:rsid w:val="00904116"/>
    <w:rsid w:val="0090566F"/>
    <w:rsid w:val="009056A3"/>
    <w:rsid w:val="009062BC"/>
    <w:rsid w:val="00906DB9"/>
    <w:rsid w:val="0090700A"/>
    <w:rsid w:val="009070CE"/>
    <w:rsid w:val="009102CD"/>
    <w:rsid w:val="009111AA"/>
    <w:rsid w:val="009116ED"/>
    <w:rsid w:val="00916EEF"/>
    <w:rsid w:val="00921A4E"/>
    <w:rsid w:val="00921B2B"/>
    <w:rsid w:val="00923291"/>
    <w:rsid w:val="00923E67"/>
    <w:rsid w:val="00924274"/>
    <w:rsid w:val="0092789D"/>
    <w:rsid w:val="00930310"/>
    <w:rsid w:val="00930537"/>
    <w:rsid w:val="0093324A"/>
    <w:rsid w:val="009341F9"/>
    <w:rsid w:val="00934C40"/>
    <w:rsid w:val="009358CA"/>
    <w:rsid w:val="00935E5C"/>
    <w:rsid w:val="00937315"/>
    <w:rsid w:val="00940028"/>
    <w:rsid w:val="009405EE"/>
    <w:rsid w:val="00940A0A"/>
    <w:rsid w:val="00940D62"/>
    <w:rsid w:val="00942D75"/>
    <w:rsid w:val="00943461"/>
    <w:rsid w:val="00943560"/>
    <w:rsid w:val="0094391F"/>
    <w:rsid w:val="00943EB8"/>
    <w:rsid w:val="009443FA"/>
    <w:rsid w:val="00945902"/>
    <w:rsid w:val="00945DFB"/>
    <w:rsid w:val="00945FCA"/>
    <w:rsid w:val="00947D65"/>
    <w:rsid w:val="00951079"/>
    <w:rsid w:val="009520B8"/>
    <w:rsid w:val="00956186"/>
    <w:rsid w:val="0096042D"/>
    <w:rsid w:val="009629FE"/>
    <w:rsid w:val="00966435"/>
    <w:rsid w:val="00966526"/>
    <w:rsid w:val="009667B5"/>
    <w:rsid w:val="00970306"/>
    <w:rsid w:val="00971683"/>
    <w:rsid w:val="00971A37"/>
    <w:rsid w:val="00971AB9"/>
    <w:rsid w:val="00971BA0"/>
    <w:rsid w:val="00974243"/>
    <w:rsid w:val="00974832"/>
    <w:rsid w:val="00975808"/>
    <w:rsid w:val="00975AC1"/>
    <w:rsid w:val="00975B61"/>
    <w:rsid w:val="009764F1"/>
    <w:rsid w:val="00977061"/>
    <w:rsid w:val="009779B0"/>
    <w:rsid w:val="00977CCE"/>
    <w:rsid w:val="00981C20"/>
    <w:rsid w:val="00983CBC"/>
    <w:rsid w:val="009844C8"/>
    <w:rsid w:val="009845FA"/>
    <w:rsid w:val="00984F85"/>
    <w:rsid w:val="0098533D"/>
    <w:rsid w:val="009867CE"/>
    <w:rsid w:val="009878B2"/>
    <w:rsid w:val="00992BAA"/>
    <w:rsid w:val="00992EDC"/>
    <w:rsid w:val="009930F5"/>
    <w:rsid w:val="009938EA"/>
    <w:rsid w:val="00993C5B"/>
    <w:rsid w:val="00994051"/>
    <w:rsid w:val="00995A9B"/>
    <w:rsid w:val="009A0E5A"/>
    <w:rsid w:val="009A2561"/>
    <w:rsid w:val="009A31C2"/>
    <w:rsid w:val="009A3C1F"/>
    <w:rsid w:val="009A678A"/>
    <w:rsid w:val="009A7D7F"/>
    <w:rsid w:val="009B3CE8"/>
    <w:rsid w:val="009B4F68"/>
    <w:rsid w:val="009B5B38"/>
    <w:rsid w:val="009B7C45"/>
    <w:rsid w:val="009C1372"/>
    <w:rsid w:val="009C19EF"/>
    <w:rsid w:val="009C20C1"/>
    <w:rsid w:val="009C2317"/>
    <w:rsid w:val="009C26D4"/>
    <w:rsid w:val="009C2C58"/>
    <w:rsid w:val="009C65B8"/>
    <w:rsid w:val="009C6CD0"/>
    <w:rsid w:val="009C6E46"/>
    <w:rsid w:val="009C76D5"/>
    <w:rsid w:val="009D0904"/>
    <w:rsid w:val="009D0D10"/>
    <w:rsid w:val="009D3367"/>
    <w:rsid w:val="009D4D61"/>
    <w:rsid w:val="009E0A4C"/>
    <w:rsid w:val="009E1F0D"/>
    <w:rsid w:val="009E4F7C"/>
    <w:rsid w:val="009E63C6"/>
    <w:rsid w:val="009F13DF"/>
    <w:rsid w:val="009F1904"/>
    <w:rsid w:val="009F2E44"/>
    <w:rsid w:val="009F35DE"/>
    <w:rsid w:val="009F493F"/>
    <w:rsid w:val="009F65D6"/>
    <w:rsid w:val="009F72D9"/>
    <w:rsid w:val="00A002C3"/>
    <w:rsid w:val="00A03E19"/>
    <w:rsid w:val="00A03FB6"/>
    <w:rsid w:val="00A048AC"/>
    <w:rsid w:val="00A04E93"/>
    <w:rsid w:val="00A0610A"/>
    <w:rsid w:val="00A07747"/>
    <w:rsid w:val="00A07B2F"/>
    <w:rsid w:val="00A10502"/>
    <w:rsid w:val="00A10701"/>
    <w:rsid w:val="00A11F11"/>
    <w:rsid w:val="00A12ED4"/>
    <w:rsid w:val="00A1358C"/>
    <w:rsid w:val="00A138AC"/>
    <w:rsid w:val="00A157C1"/>
    <w:rsid w:val="00A1589A"/>
    <w:rsid w:val="00A15E29"/>
    <w:rsid w:val="00A1679C"/>
    <w:rsid w:val="00A2162C"/>
    <w:rsid w:val="00A223F3"/>
    <w:rsid w:val="00A24B14"/>
    <w:rsid w:val="00A25EDD"/>
    <w:rsid w:val="00A30CD1"/>
    <w:rsid w:val="00A30E91"/>
    <w:rsid w:val="00A3360B"/>
    <w:rsid w:val="00A34A97"/>
    <w:rsid w:val="00A3563D"/>
    <w:rsid w:val="00A366AA"/>
    <w:rsid w:val="00A366FA"/>
    <w:rsid w:val="00A40160"/>
    <w:rsid w:val="00A42D4B"/>
    <w:rsid w:val="00A47AAE"/>
    <w:rsid w:val="00A5272D"/>
    <w:rsid w:val="00A544D3"/>
    <w:rsid w:val="00A54BE8"/>
    <w:rsid w:val="00A54C4F"/>
    <w:rsid w:val="00A56BFF"/>
    <w:rsid w:val="00A60339"/>
    <w:rsid w:val="00A61491"/>
    <w:rsid w:val="00A618DB"/>
    <w:rsid w:val="00A61ABB"/>
    <w:rsid w:val="00A61ADD"/>
    <w:rsid w:val="00A628A3"/>
    <w:rsid w:val="00A62A30"/>
    <w:rsid w:val="00A65199"/>
    <w:rsid w:val="00A65B16"/>
    <w:rsid w:val="00A66017"/>
    <w:rsid w:val="00A6687A"/>
    <w:rsid w:val="00A66BE2"/>
    <w:rsid w:val="00A67582"/>
    <w:rsid w:val="00A70747"/>
    <w:rsid w:val="00A7083D"/>
    <w:rsid w:val="00A73586"/>
    <w:rsid w:val="00A73FC9"/>
    <w:rsid w:val="00A74086"/>
    <w:rsid w:val="00A749E6"/>
    <w:rsid w:val="00A755E6"/>
    <w:rsid w:val="00A75A33"/>
    <w:rsid w:val="00A763DE"/>
    <w:rsid w:val="00A808CD"/>
    <w:rsid w:val="00A808E6"/>
    <w:rsid w:val="00A820AB"/>
    <w:rsid w:val="00A835C7"/>
    <w:rsid w:val="00A83B4E"/>
    <w:rsid w:val="00A90D83"/>
    <w:rsid w:val="00A91FE2"/>
    <w:rsid w:val="00A93090"/>
    <w:rsid w:val="00A93711"/>
    <w:rsid w:val="00A93F84"/>
    <w:rsid w:val="00A95407"/>
    <w:rsid w:val="00A95CF1"/>
    <w:rsid w:val="00A96491"/>
    <w:rsid w:val="00A97162"/>
    <w:rsid w:val="00A9783B"/>
    <w:rsid w:val="00AA4508"/>
    <w:rsid w:val="00AA4D7B"/>
    <w:rsid w:val="00AA7059"/>
    <w:rsid w:val="00AA7AD9"/>
    <w:rsid w:val="00AB00A6"/>
    <w:rsid w:val="00AB139D"/>
    <w:rsid w:val="00AB19A1"/>
    <w:rsid w:val="00AB2BC9"/>
    <w:rsid w:val="00AB2CF0"/>
    <w:rsid w:val="00AB751C"/>
    <w:rsid w:val="00AC0606"/>
    <w:rsid w:val="00AC1074"/>
    <w:rsid w:val="00AC1699"/>
    <w:rsid w:val="00AC1AC3"/>
    <w:rsid w:val="00AC2681"/>
    <w:rsid w:val="00AC30C6"/>
    <w:rsid w:val="00AC3FFB"/>
    <w:rsid w:val="00AC545A"/>
    <w:rsid w:val="00AC583A"/>
    <w:rsid w:val="00AC74BE"/>
    <w:rsid w:val="00AC7A00"/>
    <w:rsid w:val="00AD0983"/>
    <w:rsid w:val="00AD2A3C"/>
    <w:rsid w:val="00AD36D3"/>
    <w:rsid w:val="00AD3B61"/>
    <w:rsid w:val="00AD42E7"/>
    <w:rsid w:val="00AD555F"/>
    <w:rsid w:val="00AE02DD"/>
    <w:rsid w:val="00AE0AB0"/>
    <w:rsid w:val="00AE0E63"/>
    <w:rsid w:val="00AE1523"/>
    <w:rsid w:val="00AE2D15"/>
    <w:rsid w:val="00AE376E"/>
    <w:rsid w:val="00AE38FE"/>
    <w:rsid w:val="00AE49CD"/>
    <w:rsid w:val="00AE4BBF"/>
    <w:rsid w:val="00AE6580"/>
    <w:rsid w:val="00AF0C5A"/>
    <w:rsid w:val="00AF0EA6"/>
    <w:rsid w:val="00AF2145"/>
    <w:rsid w:val="00AF3089"/>
    <w:rsid w:val="00AF329C"/>
    <w:rsid w:val="00AF38A9"/>
    <w:rsid w:val="00AF4898"/>
    <w:rsid w:val="00AF616F"/>
    <w:rsid w:val="00AF7315"/>
    <w:rsid w:val="00B025EC"/>
    <w:rsid w:val="00B049D7"/>
    <w:rsid w:val="00B051D1"/>
    <w:rsid w:val="00B05819"/>
    <w:rsid w:val="00B058EE"/>
    <w:rsid w:val="00B06076"/>
    <w:rsid w:val="00B067EB"/>
    <w:rsid w:val="00B070FC"/>
    <w:rsid w:val="00B10589"/>
    <w:rsid w:val="00B112DB"/>
    <w:rsid w:val="00B113EC"/>
    <w:rsid w:val="00B11723"/>
    <w:rsid w:val="00B11A25"/>
    <w:rsid w:val="00B12810"/>
    <w:rsid w:val="00B13C17"/>
    <w:rsid w:val="00B14CC8"/>
    <w:rsid w:val="00B14F8C"/>
    <w:rsid w:val="00B15CA9"/>
    <w:rsid w:val="00B16D8E"/>
    <w:rsid w:val="00B17895"/>
    <w:rsid w:val="00B2346B"/>
    <w:rsid w:val="00B25678"/>
    <w:rsid w:val="00B25F8E"/>
    <w:rsid w:val="00B27545"/>
    <w:rsid w:val="00B33E81"/>
    <w:rsid w:val="00B34177"/>
    <w:rsid w:val="00B3679E"/>
    <w:rsid w:val="00B3686A"/>
    <w:rsid w:val="00B375EE"/>
    <w:rsid w:val="00B4264D"/>
    <w:rsid w:val="00B42A04"/>
    <w:rsid w:val="00B42BC6"/>
    <w:rsid w:val="00B441BA"/>
    <w:rsid w:val="00B44773"/>
    <w:rsid w:val="00B46503"/>
    <w:rsid w:val="00B4777F"/>
    <w:rsid w:val="00B511CA"/>
    <w:rsid w:val="00B535FB"/>
    <w:rsid w:val="00B5576E"/>
    <w:rsid w:val="00B557B2"/>
    <w:rsid w:val="00B5595D"/>
    <w:rsid w:val="00B560FE"/>
    <w:rsid w:val="00B60555"/>
    <w:rsid w:val="00B60A2F"/>
    <w:rsid w:val="00B629B2"/>
    <w:rsid w:val="00B66F99"/>
    <w:rsid w:val="00B67BE9"/>
    <w:rsid w:val="00B70128"/>
    <w:rsid w:val="00B724FE"/>
    <w:rsid w:val="00B73B88"/>
    <w:rsid w:val="00B73DAD"/>
    <w:rsid w:val="00B73F62"/>
    <w:rsid w:val="00B7418A"/>
    <w:rsid w:val="00B74376"/>
    <w:rsid w:val="00B757C7"/>
    <w:rsid w:val="00B764BE"/>
    <w:rsid w:val="00B76CD4"/>
    <w:rsid w:val="00B77238"/>
    <w:rsid w:val="00B82858"/>
    <w:rsid w:val="00B82F0D"/>
    <w:rsid w:val="00B8393C"/>
    <w:rsid w:val="00B83B12"/>
    <w:rsid w:val="00B83DBE"/>
    <w:rsid w:val="00B84A5F"/>
    <w:rsid w:val="00B84EB9"/>
    <w:rsid w:val="00B868BB"/>
    <w:rsid w:val="00B86AB4"/>
    <w:rsid w:val="00B86D61"/>
    <w:rsid w:val="00B8719C"/>
    <w:rsid w:val="00B873B6"/>
    <w:rsid w:val="00B87DD3"/>
    <w:rsid w:val="00B91065"/>
    <w:rsid w:val="00B91338"/>
    <w:rsid w:val="00B921E3"/>
    <w:rsid w:val="00B92945"/>
    <w:rsid w:val="00B929A1"/>
    <w:rsid w:val="00B93AA5"/>
    <w:rsid w:val="00B94BD9"/>
    <w:rsid w:val="00BA1243"/>
    <w:rsid w:val="00BA341C"/>
    <w:rsid w:val="00BA3F47"/>
    <w:rsid w:val="00BB104E"/>
    <w:rsid w:val="00BB106A"/>
    <w:rsid w:val="00BB11C2"/>
    <w:rsid w:val="00BB3EC6"/>
    <w:rsid w:val="00BB4240"/>
    <w:rsid w:val="00BB526C"/>
    <w:rsid w:val="00BB5CB3"/>
    <w:rsid w:val="00BB5F68"/>
    <w:rsid w:val="00BB5FB1"/>
    <w:rsid w:val="00BB6B03"/>
    <w:rsid w:val="00BC1D1C"/>
    <w:rsid w:val="00BC27D4"/>
    <w:rsid w:val="00BC2B66"/>
    <w:rsid w:val="00BC49E8"/>
    <w:rsid w:val="00BC53A4"/>
    <w:rsid w:val="00BD222F"/>
    <w:rsid w:val="00BD2BDA"/>
    <w:rsid w:val="00BD44E9"/>
    <w:rsid w:val="00BD4FC3"/>
    <w:rsid w:val="00BD576B"/>
    <w:rsid w:val="00BD5CAB"/>
    <w:rsid w:val="00BD6647"/>
    <w:rsid w:val="00BD77D3"/>
    <w:rsid w:val="00BE039D"/>
    <w:rsid w:val="00BE11AD"/>
    <w:rsid w:val="00BE203F"/>
    <w:rsid w:val="00BE21CD"/>
    <w:rsid w:val="00BE2D74"/>
    <w:rsid w:val="00BE413F"/>
    <w:rsid w:val="00BE50F4"/>
    <w:rsid w:val="00BE609C"/>
    <w:rsid w:val="00BE6ECF"/>
    <w:rsid w:val="00BF2014"/>
    <w:rsid w:val="00BF2FE2"/>
    <w:rsid w:val="00BF358C"/>
    <w:rsid w:val="00BF3B13"/>
    <w:rsid w:val="00C00AAB"/>
    <w:rsid w:val="00C02A7D"/>
    <w:rsid w:val="00C035A3"/>
    <w:rsid w:val="00C036AA"/>
    <w:rsid w:val="00C03917"/>
    <w:rsid w:val="00C04A13"/>
    <w:rsid w:val="00C07E09"/>
    <w:rsid w:val="00C13278"/>
    <w:rsid w:val="00C138C6"/>
    <w:rsid w:val="00C140EA"/>
    <w:rsid w:val="00C1431F"/>
    <w:rsid w:val="00C15638"/>
    <w:rsid w:val="00C15F93"/>
    <w:rsid w:val="00C16BDB"/>
    <w:rsid w:val="00C17E62"/>
    <w:rsid w:val="00C2008C"/>
    <w:rsid w:val="00C21D28"/>
    <w:rsid w:val="00C22577"/>
    <w:rsid w:val="00C23B6C"/>
    <w:rsid w:val="00C2422A"/>
    <w:rsid w:val="00C2476C"/>
    <w:rsid w:val="00C25278"/>
    <w:rsid w:val="00C256BA"/>
    <w:rsid w:val="00C259A4"/>
    <w:rsid w:val="00C266E6"/>
    <w:rsid w:val="00C27447"/>
    <w:rsid w:val="00C275AA"/>
    <w:rsid w:val="00C278C1"/>
    <w:rsid w:val="00C31A26"/>
    <w:rsid w:val="00C328CC"/>
    <w:rsid w:val="00C3422F"/>
    <w:rsid w:val="00C35A0E"/>
    <w:rsid w:val="00C36569"/>
    <w:rsid w:val="00C36C95"/>
    <w:rsid w:val="00C403F2"/>
    <w:rsid w:val="00C40AE9"/>
    <w:rsid w:val="00C433E3"/>
    <w:rsid w:val="00C436AF"/>
    <w:rsid w:val="00C44CAA"/>
    <w:rsid w:val="00C44EA4"/>
    <w:rsid w:val="00C45602"/>
    <w:rsid w:val="00C45DFA"/>
    <w:rsid w:val="00C45E4D"/>
    <w:rsid w:val="00C4693E"/>
    <w:rsid w:val="00C46F2F"/>
    <w:rsid w:val="00C53409"/>
    <w:rsid w:val="00C53C9E"/>
    <w:rsid w:val="00C53CDE"/>
    <w:rsid w:val="00C559C3"/>
    <w:rsid w:val="00C55C07"/>
    <w:rsid w:val="00C55E1F"/>
    <w:rsid w:val="00C57D5B"/>
    <w:rsid w:val="00C60714"/>
    <w:rsid w:val="00C6103F"/>
    <w:rsid w:val="00C61198"/>
    <w:rsid w:val="00C620DB"/>
    <w:rsid w:val="00C664C0"/>
    <w:rsid w:val="00C7071E"/>
    <w:rsid w:val="00C71135"/>
    <w:rsid w:val="00C72CAE"/>
    <w:rsid w:val="00C751F3"/>
    <w:rsid w:val="00C75545"/>
    <w:rsid w:val="00C75EBB"/>
    <w:rsid w:val="00C77CC7"/>
    <w:rsid w:val="00C80285"/>
    <w:rsid w:val="00C8110A"/>
    <w:rsid w:val="00C827A8"/>
    <w:rsid w:val="00C83425"/>
    <w:rsid w:val="00C86872"/>
    <w:rsid w:val="00C87CEC"/>
    <w:rsid w:val="00C9016F"/>
    <w:rsid w:val="00C91553"/>
    <w:rsid w:val="00C91A09"/>
    <w:rsid w:val="00C92250"/>
    <w:rsid w:val="00C938CC"/>
    <w:rsid w:val="00C94F95"/>
    <w:rsid w:val="00CA0558"/>
    <w:rsid w:val="00CA0DCF"/>
    <w:rsid w:val="00CA2171"/>
    <w:rsid w:val="00CA2D60"/>
    <w:rsid w:val="00CA3533"/>
    <w:rsid w:val="00CA415E"/>
    <w:rsid w:val="00CA44E6"/>
    <w:rsid w:val="00CA45C2"/>
    <w:rsid w:val="00CB0099"/>
    <w:rsid w:val="00CB0BDD"/>
    <w:rsid w:val="00CB0E74"/>
    <w:rsid w:val="00CB25C7"/>
    <w:rsid w:val="00CB43ED"/>
    <w:rsid w:val="00CB4A9C"/>
    <w:rsid w:val="00CB5CF7"/>
    <w:rsid w:val="00CB5E1A"/>
    <w:rsid w:val="00CC0013"/>
    <w:rsid w:val="00CC06A2"/>
    <w:rsid w:val="00CC07F2"/>
    <w:rsid w:val="00CC2C15"/>
    <w:rsid w:val="00CC2C70"/>
    <w:rsid w:val="00CC4058"/>
    <w:rsid w:val="00CC68EC"/>
    <w:rsid w:val="00CC6F87"/>
    <w:rsid w:val="00CD1F74"/>
    <w:rsid w:val="00CD3DCF"/>
    <w:rsid w:val="00CD4183"/>
    <w:rsid w:val="00CD4512"/>
    <w:rsid w:val="00CD4BDD"/>
    <w:rsid w:val="00CD52C8"/>
    <w:rsid w:val="00CD72A5"/>
    <w:rsid w:val="00CE0A5E"/>
    <w:rsid w:val="00CE1086"/>
    <w:rsid w:val="00CE1981"/>
    <w:rsid w:val="00CE2ABC"/>
    <w:rsid w:val="00CE496D"/>
    <w:rsid w:val="00CE5193"/>
    <w:rsid w:val="00CE6A86"/>
    <w:rsid w:val="00CE7733"/>
    <w:rsid w:val="00CF2108"/>
    <w:rsid w:val="00CF224D"/>
    <w:rsid w:val="00CF3442"/>
    <w:rsid w:val="00CF4422"/>
    <w:rsid w:val="00CF5C68"/>
    <w:rsid w:val="00CF6509"/>
    <w:rsid w:val="00CF6D34"/>
    <w:rsid w:val="00CF6DA4"/>
    <w:rsid w:val="00CF7448"/>
    <w:rsid w:val="00D0007A"/>
    <w:rsid w:val="00D019BF"/>
    <w:rsid w:val="00D04903"/>
    <w:rsid w:val="00D04D48"/>
    <w:rsid w:val="00D10623"/>
    <w:rsid w:val="00D11373"/>
    <w:rsid w:val="00D11DFA"/>
    <w:rsid w:val="00D15A92"/>
    <w:rsid w:val="00D161E7"/>
    <w:rsid w:val="00D1690A"/>
    <w:rsid w:val="00D207EE"/>
    <w:rsid w:val="00D20BBB"/>
    <w:rsid w:val="00D20E6C"/>
    <w:rsid w:val="00D22921"/>
    <w:rsid w:val="00D251AF"/>
    <w:rsid w:val="00D257CF"/>
    <w:rsid w:val="00D2602F"/>
    <w:rsid w:val="00D26A4F"/>
    <w:rsid w:val="00D30387"/>
    <w:rsid w:val="00D30580"/>
    <w:rsid w:val="00D314A4"/>
    <w:rsid w:val="00D327CD"/>
    <w:rsid w:val="00D32DCB"/>
    <w:rsid w:val="00D33562"/>
    <w:rsid w:val="00D3451B"/>
    <w:rsid w:val="00D34950"/>
    <w:rsid w:val="00D36B80"/>
    <w:rsid w:val="00D40FE1"/>
    <w:rsid w:val="00D421E7"/>
    <w:rsid w:val="00D434E5"/>
    <w:rsid w:val="00D44BEF"/>
    <w:rsid w:val="00D50349"/>
    <w:rsid w:val="00D51861"/>
    <w:rsid w:val="00D522DC"/>
    <w:rsid w:val="00D525A9"/>
    <w:rsid w:val="00D52BA3"/>
    <w:rsid w:val="00D53F2A"/>
    <w:rsid w:val="00D54102"/>
    <w:rsid w:val="00D54ABE"/>
    <w:rsid w:val="00D564E7"/>
    <w:rsid w:val="00D61824"/>
    <w:rsid w:val="00D61B15"/>
    <w:rsid w:val="00D61F12"/>
    <w:rsid w:val="00D62E79"/>
    <w:rsid w:val="00D63921"/>
    <w:rsid w:val="00D645C3"/>
    <w:rsid w:val="00D660B2"/>
    <w:rsid w:val="00D67F6E"/>
    <w:rsid w:val="00D70873"/>
    <w:rsid w:val="00D71A34"/>
    <w:rsid w:val="00D722F4"/>
    <w:rsid w:val="00D72619"/>
    <w:rsid w:val="00D73661"/>
    <w:rsid w:val="00D74874"/>
    <w:rsid w:val="00D77177"/>
    <w:rsid w:val="00D80911"/>
    <w:rsid w:val="00D821A6"/>
    <w:rsid w:val="00D83D6A"/>
    <w:rsid w:val="00D85253"/>
    <w:rsid w:val="00D856B3"/>
    <w:rsid w:val="00D85A9F"/>
    <w:rsid w:val="00D85AEA"/>
    <w:rsid w:val="00D86514"/>
    <w:rsid w:val="00D87BEE"/>
    <w:rsid w:val="00D87E5C"/>
    <w:rsid w:val="00D91C96"/>
    <w:rsid w:val="00D92C3D"/>
    <w:rsid w:val="00D94AEC"/>
    <w:rsid w:val="00D94D84"/>
    <w:rsid w:val="00D9606E"/>
    <w:rsid w:val="00D96765"/>
    <w:rsid w:val="00D96EC7"/>
    <w:rsid w:val="00DA01C6"/>
    <w:rsid w:val="00DA173D"/>
    <w:rsid w:val="00DA20C6"/>
    <w:rsid w:val="00DA45C0"/>
    <w:rsid w:val="00DA4E75"/>
    <w:rsid w:val="00DA6170"/>
    <w:rsid w:val="00DA6DB2"/>
    <w:rsid w:val="00DB06B6"/>
    <w:rsid w:val="00DB07A1"/>
    <w:rsid w:val="00DB1C43"/>
    <w:rsid w:val="00DB4F18"/>
    <w:rsid w:val="00DB6227"/>
    <w:rsid w:val="00DB6501"/>
    <w:rsid w:val="00DC0D32"/>
    <w:rsid w:val="00DC1271"/>
    <w:rsid w:val="00DC1B76"/>
    <w:rsid w:val="00DC2936"/>
    <w:rsid w:val="00DC3165"/>
    <w:rsid w:val="00DC5349"/>
    <w:rsid w:val="00DC57E0"/>
    <w:rsid w:val="00DC5FF5"/>
    <w:rsid w:val="00DC61BA"/>
    <w:rsid w:val="00DC799B"/>
    <w:rsid w:val="00DD1322"/>
    <w:rsid w:val="00DD20F5"/>
    <w:rsid w:val="00DD349E"/>
    <w:rsid w:val="00DD59E2"/>
    <w:rsid w:val="00DD5F49"/>
    <w:rsid w:val="00DD686E"/>
    <w:rsid w:val="00DD7F3B"/>
    <w:rsid w:val="00DE0146"/>
    <w:rsid w:val="00DE11D5"/>
    <w:rsid w:val="00DE2CB8"/>
    <w:rsid w:val="00DE4711"/>
    <w:rsid w:val="00DE5BD5"/>
    <w:rsid w:val="00DE6333"/>
    <w:rsid w:val="00DF0885"/>
    <w:rsid w:val="00DF0E12"/>
    <w:rsid w:val="00DF26E4"/>
    <w:rsid w:val="00DF2A01"/>
    <w:rsid w:val="00DF37E5"/>
    <w:rsid w:val="00DF4486"/>
    <w:rsid w:val="00DF4CC5"/>
    <w:rsid w:val="00DF4E85"/>
    <w:rsid w:val="00DF50BD"/>
    <w:rsid w:val="00DF5318"/>
    <w:rsid w:val="00DF62AB"/>
    <w:rsid w:val="00E0085D"/>
    <w:rsid w:val="00E02CD8"/>
    <w:rsid w:val="00E030F4"/>
    <w:rsid w:val="00E03F7E"/>
    <w:rsid w:val="00E05C02"/>
    <w:rsid w:val="00E07397"/>
    <w:rsid w:val="00E07556"/>
    <w:rsid w:val="00E11190"/>
    <w:rsid w:val="00E116D0"/>
    <w:rsid w:val="00E1276E"/>
    <w:rsid w:val="00E12FFF"/>
    <w:rsid w:val="00E15A2B"/>
    <w:rsid w:val="00E2258B"/>
    <w:rsid w:val="00E227D8"/>
    <w:rsid w:val="00E23ED9"/>
    <w:rsid w:val="00E2557C"/>
    <w:rsid w:val="00E259D9"/>
    <w:rsid w:val="00E25CD0"/>
    <w:rsid w:val="00E2632D"/>
    <w:rsid w:val="00E27737"/>
    <w:rsid w:val="00E324C3"/>
    <w:rsid w:val="00E33CF7"/>
    <w:rsid w:val="00E33EA8"/>
    <w:rsid w:val="00E34E2B"/>
    <w:rsid w:val="00E34F36"/>
    <w:rsid w:val="00E352AD"/>
    <w:rsid w:val="00E369EB"/>
    <w:rsid w:val="00E40F81"/>
    <w:rsid w:val="00E43FB1"/>
    <w:rsid w:val="00E45009"/>
    <w:rsid w:val="00E45E83"/>
    <w:rsid w:val="00E47B90"/>
    <w:rsid w:val="00E53FC5"/>
    <w:rsid w:val="00E557B2"/>
    <w:rsid w:val="00E55BF7"/>
    <w:rsid w:val="00E577B1"/>
    <w:rsid w:val="00E57B66"/>
    <w:rsid w:val="00E57E89"/>
    <w:rsid w:val="00E60883"/>
    <w:rsid w:val="00E609EC"/>
    <w:rsid w:val="00E60F0F"/>
    <w:rsid w:val="00E61DBA"/>
    <w:rsid w:val="00E62612"/>
    <w:rsid w:val="00E67AC8"/>
    <w:rsid w:val="00E71C1C"/>
    <w:rsid w:val="00E7276D"/>
    <w:rsid w:val="00E735CD"/>
    <w:rsid w:val="00E7425F"/>
    <w:rsid w:val="00E74EB0"/>
    <w:rsid w:val="00E7543C"/>
    <w:rsid w:val="00E7582E"/>
    <w:rsid w:val="00E77F88"/>
    <w:rsid w:val="00E84D7F"/>
    <w:rsid w:val="00E854C7"/>
    <w:rsid w:val="00E85D28"/>
    <w:rsid w:val="00E874A2"/>
    <w:rsid w:val="00E8762C"/>
    <w:rsid w:val="00E924FA"/>
    <w:rsid w:val="00E93375"/>
    <w:rsid w:val="00E94961"/>
    <w:rsid w:val="00E97236"/>
    <w:rsid w:val="00EA03EA"/>
    <w:rsid w:val="00EA3A47"/>
    <w:rsid w:val="00EA7D07"/>
    <w:rsid w:val="00EB2575"/>
    <w:rsid w:val="00EB2B7D"/>
    <w:rsid w:val="00EB448F"/>
    <w:rsid w:val="00EB4983"/>
    <w:rsid w:val="00EB4BE9"/>
    <w:rsid w:val="00EB5264"/>
    <w:rsid w:val="00EB6BB2"/>
    <w:rsid w:val="00EB7A68"/>
    <w:rsid w:val="00EB7D91"/>
    <w:rsid w:val="00EC04D1"/>
    <w:rsid w:val="00EC131C"/>
    <w:rsid w:val="00EC27AA"/>
    <w:rsid w:val="00EC3FA4"/>
    <w:rsid w:val="00EC5D7C"/>
    <w:rsid w:val="00EC5EB8"/>
    <w:rsid w:val="00EC6C4D"/>
    <w:rsid w:val="00EC75AD"/>
    <w:rsid w:val="00EC7EA3"/>
    <w:rsid w:val="00EC7FE6"/>
    <w:rsid w:val="00ED008C"/>
    <w:rsid w:val="00ED0B04"/>
    <w:rsid w:val="00ED0D0F"/>
    <w:rsid w:val="00ED230D"/>
    <w:rsid w:val="00ED29F7"/>
    <w:rsid w:val="00ED59B2"/>
    <w:rsid w:val="00ED6EA5"/>
    <w:rsid w:val="00EE1C62"/>
    <w:rsid w:val="00EE1F6A"/>
    <w:rsid w:val="00EE2220"/>
    <w:rsid w:val="00EE2287"/>
    <w:rsid w:val="00EE24E6"/>
    <w:rsid w:val="00EE2E2F"/>
    <w:rsid w:val="00EE50E1"/>
    <w:rsid w:val="00EE52D3"/>
    <w:rsid w:val="00EE54DC"/>
    <w:rsid w:val="00EE5B3D"/>
    <w:rsid w:val="00EE66BD"/>
    <w:rsid w:val="00EE7AB1"/>
    <w:rsid w:val="00EE7AB9"/>
    <w:rsid w:val="00EF0106"/>
    <w:rsid w:val="00EF0227"/>
    <w:rsid w:val="00EF0650"/>
    <w:rsid w:val="00EF12F0"/>
    <w:rsid w:val="00EF1D9E"/>
    <w:rsid w:val="00EF51B2"/>
    <w:rsid w:val="00EF53F1"/>
    <w:rsid w:val="00F008C8"/>
    <w:rsid w:val="00F00A0E"/>
    <w:rsid w:val="00F01BD7"/>
    <w:rsid w:val="00F04D2F"/>
    <w:rsid w:val="00F07D5D"/>
    <w:rsid w:val="00F14172"/>
    <w:rsid w:val="00F14997"/>
    <w:rsid w:val="00F1627C"/>
    <w:rsid w:val="00F17D9A"/>
    <w:rsid w:val="00F2147D"/>
    <w:rsid w:val="00F23FF5"/>
    <w:rsid w:val="00F24B60"/>
    <w:rsid w:val="00F25093"/>
    <w:rsid w:val="00F2526C"/>
    <w:rsid w:val="00F252CF"/>
    <w:rsid w:val="00F259FD"/>
    <w:rsid w:val="00F2652D"/>
    <w:rsid w:val="00F27FD1"/>
    <w:rsid w:val="00F303EA"/>
    <w:rsid w:val="00F30799"/>
    <w:rsid w:val="00F30D48"/>
    <w:rsid w:val="00F31AC3"/>
    <w:rsid w:val="00F31CD9"/>
    <w:rsid w:val="00F31EBA"/>
    <w:rsid w:val="00F33595"/>
    <w:rsid w:val="00F3373C"/>
    <w:rsid w:val="00F338DC"/>
    <w:rsid w:val="00F34058"/>
    <w:rsid w:val="00F34A4D"/>
    <w:rsid w:val="00F35A8F"/>
    <w:rsid w:val="00F3723C"/>
    <w:rsid w:val="00F37A2E"/>
    <w:rsid w:val="00F37A9A"/>
    <w:rsid w:val="00F43627"/>
    <w:rsid w:val="00F43803"/>
    <w:rsid w:val="00F438D1"/>
    <w:rsid w:val="00F44441"/>
    <w:rsid w:val="00F47AD0"/>
    <w:rsid w:val="00F525A4"/>
    <w:rsid w:val="00F53533"/>
    <w:rsid w:val="00F54F0D"/>
    <w:rsid w:val="00F5747B"/>
    <w:rsid w:val="00F574BB"/>
    <w:rsid w:val="00F57B0D"/>
    <w:rsid w:val="00F6189D"/>
    <w:rsid w:val="00F6417E"/>
    <w:rsid w:val="00F649D5"/>
    <w:rsid w:val="00F65042"/>
    <w:rsid w:val="00F6527E"/>
    <w:rsid w:val="00F658AC"/>
    <w:rsid w:val="00F66650"/>
    <w:rsid w:val="00F6790C"/>
    <w:rsid w:val="00F703CF"/>
    <w:rsid w:val="00F72517"/>
    <w:rsid w:val="00F72803"/>
    <w:rsid w:val="00F72DDD"/>
    <w:rsid w:val="00F73389"/>
    <w:rsid w:val="00F74348"/>
    <w:rsid w:val="00F81098"/>
    <w:rsid w:val="00F81165"/>
    <w:rsid w:val="00F83610"/>
    <w:rsid w:val="00F84174"/>
    <w:rsid w:val="00F848D1"/>
    <w:rsid w:val="00F85B28"/>
    <w:rsid w:val="00F874F6"/>
    <w:rsid w:val="00F875B8"/>
    <w:rsid w:val="00F94087"/>
    <w:rsid w:val="00F94871"/>
    <w:rsid w:val="00F97FDC"/>
    <w:rsid w:val="00FA05D3"/>
    <w:rsid w:val="00FA088C"/>
    <w:rsid w:val="00FA0CE3"/>
    <w:rsid w:val="00FA2F44"/>
    <w:rsid w:val="00FA2FC5"/>
    <w:rsid w:val="00FA3B96"/>
    <w:rsid w:val="00FA46DA"/>
    <w:rsid w:val="00FA49A2"/>
    <w:rsid w:val="00FA52C6"/>
    <w:rsid w:val="00FA54C4"/>
    <w:rsid w:val="00FA6259"/>
    <w:rsid w:val="00FB04B3"/>
    <w:rsid w:val="00FB0E70"/>
    <w:rsid w:val="00FB23C3"/>
    <w:rsid w:val="00FB3016"/>
    <w:rsid w:val="00FB35EB"/>
    <w:rsid w:val="00FB420E"/>
    <w:rsid w:val="00FB4AA3"/>
    <w:rsid w:val="00FB6B5A"/>
    <w:rsid w:val="00FB74EF"/>
    <w:rsid w:val="00FC00B0"/>
    <w:rsid w:val="00FC0182"/>
    <w:rsid w:val="00FC0B73"/>
    <w:rsid w:val="00FC207D"/>
    <w:rsid w:val="00FC2777"/>
    <w:rsid w:val="00FC349D"/>
    <w:rsid w:val="00FC379C"/>
    <w:rsid w:val="00FC61ED"/>
    <w:rsid w:val="00FC68B4"/>
    <w:rsid w:val="00FD1555"/>
    <w:rsid w:val="00FD1795"/>
    <w:rsid w:val="00FD193D"/>
    <w:rsid w:val="00FD1FCA"/>
    <w:rsid w:val="00FD25AE"/>
    <w:rsid w:val="00FD3E30"/>
    <w:rsid w:val="00FE02D6"/>
    <w:rsid w:val="00FE0D75"/>
    <w:rsid w:val="00FE2A42"/>
    <w:rsid w:val="00FE2F79"/>
    <w:rsid w:val="00FE380C"/>
    <w:rsid w:val="00FE475A"/>
    <w:rsid w:val="00FE5FE6"/>
    <w:rsid w:val="00FE62A9"/>
    <w:rsid w:val="00FE6834"/>
    <w:rsid w:val="00FE7CBE"/>
    <w:rsid w:val="00FF072B"/>
    <w:rsid w:val="00FF2105"/>
    <w:rsid w:val="00FF2326"/>
    <w:rsid w:val="00FF335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01CB3ED6"/>
  <w15:docId w15:val="{1C41F20B-69BA-4D43-9713-0366CAE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9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paragraph" w:customStyle="1" w:styleId="xmsonormal">
    <w:name w:val="x_msonormal"/>
    <w:basedOn w:val="Normal"/>
    <w:rsid w:val="00116B7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18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ckamas.zoom.us/j/410710468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9E53-E9CD-4BA8-A38F-D19FB150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Beth Hodgkinson</cp:lastModifiedBy>
  <cp:revision>2</cp:revision>
  <cp:lastPrinted>2024-05-23T21:42:00Z</cp:lastPrinted>
  <dcterms:created xsi:type="dcterms:W3CDTF">2024-10-11T05:48:00Z</dcterms:created>
  <dcterms:modified xsi:type="dcterms:W3CDTF">2024-10-11T05:48:00Z</dcterms:modified>
</cp:coreProperties>
</file>